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3A" w:rsidRPr="005659F9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F9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D76B3A" w:rsidRPr="005659F9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3A" w:rsidRPr="005659F9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F9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</w:t>
      </w:r>
    </w:p>
    <w:p w:rsidR="00D76B3A" w:rsidRPr="005659F9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3A" w:rsidRPr="005659F9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F9">
        <w:rPr>
          <w:rFonts w:ascii="Times New Roman" w:hAnsi="Times New Roman" w:cs="Times New Roman"/>
          <w:b/>
          <w:sz w:val="28"/>
          <w:szCs w:val="28"/>
        </w:rPr>
        <w:t>КАФЕДРА ФИЛОСОФИИ</w:t>
      </w: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3A" w:rsidRPr="005659F9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B3A" w:rsidRDefault="00D76B3A" w:rsidP="00D7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4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D76B3A" w:rsidRPr="00CD0749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49">
        <w:rPr>
          <w:rFonts w:ascii="Times New Roman" w:hAnsi="Times New Roman" w:cs="Times New Roman"/>
          <w:b/>
          <w:sz w:val="28"/>
          <w:szCs w:val="28"/>
        </w:rPr>
        <w:t>К СЕМИНАРСКИМ ЗАНЯТИЯМ</w:t>
      </w: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F9">
        <w:rPr>
          <w:rFonts w:ascii="Times New Roman" w:hAnsi="Times New Roman" w:cs="Times New Roman"/>
          <w:sz w:val="28"/>
          <w:szCs w:val="28"/>
        </w:rPr>
        <w:t xml:space="preserve">ПО ДИСЦИПЛИНЕ </w:t>
      </w:r>
    </w:p>
    <w:p w:rsidR="00D76B3A" w:rsidRPr="0002555B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И ФИЛОСОФИЯ НАУКИ</w:t>
      </w: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F9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Философия</w:t>
      </w:r>
      <w:r w:rsidRPr="00565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59F9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B3A" w:rsidRDefault="0093189E" w:rsidP="00D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76B3A" w:rsidRPr="005659F9">
        <w:rPr>
          <w:rFonts w:ascii="Times New Roman" w:hAnsi="Times New Roman" w:cs="Times New Roman"/>
          <w:sz w:val="28"/>
          <w:szCs w:val="28"/>
        </w:rPr>
        <w:t xml:space="preserve">: </w:t>
      </w:r>
      <w:r w:rsidR="00D76B3A">
        <w:rPr>
          <w:rFonts w:ascii="Times New Roman" w:hAnsi="Times New Roman" w:cs="Times New Roman"/>
          <w:sz w:val="28"/>
          <w:szCs w:val="28"/>
        </w:rPr>
        <w:t xml:space="preserve">д.ф.н., профессор </w:t>
      </w:r>
      <w:proofErr w:type="spellStart"/>
      <w:r w:rsidR="00D76B3A">
        <w:rPr>
          <w:rFonts w:ascii="Times New Roman" w:hAnsi="Times New Roman" w:cs="Times New Roman"/>
          <w:sz w:val="28"/>
          <w:szCs w:val="28"/>
        </w:rPr>
        <w:t>Телебаев</w:t>
      </w:r>
      <w:proofErr w:type="spellEnd"/>
      <w:r w:rsidR="00D76B3A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93189E" w:rsidRDefault="0093189E" w:rsidP="00931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д.ф.н.,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.о.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93189E" w:rsidRDefault="0093189E" w:rsidP="00D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B3A" w:rsidRPr="00524DCF" w:rsidRDefault="00D76B3A" w:rsidP="00D76B3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76B3A" w:rsidRPr="00BC305F" w:rsidRDefault="00D76B3A" w:rsidP="00D7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5F">
        <w:rPr>
          <w:rFonts w:ascii="Times New Roman" w:hAnsi="Times New Roman" w:cs="Times New Roman"/>
          <w:sz w:val="28"/>
          <w:szCs w:val="28"/>
        </w:rPr>
        <w:t xml:space="preserve">УМКД утвержден: </w:t>
      </w:r>
    </w:p>
    <w:p w:rsidR="00D76B3A" w:rsidRPr="00BC305F" w:rsidRDefault="00D76B3A" w:rsidP="00D7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5F">
        <w:rPr>
          <w:rFonts w:ascii="Times New Roman" w:hAnsi="Times New Roman" w:cs="Times New Roman"/>
          <w:sz w:val="28"/>
          <w:szCs w:val="28"/>
        </w:rPr>
        <w:t xml:space="preserve">на заседании Ученого Совета </w:t>
      </w:r>
    </w:p>
    <w:p w:rsidR="00D76B3A" w:rsidRPr="00BC305F" w:rsidRDefault="00D76B3A" w:rsidP="00D7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5F">
        <w:rPr>
          <w:rFonts w:ascii="Times New Roman" w:hAnsi="Times New Roman" w:cs="Times New Roman"/>
          <w:sz w:val="28"/>
          <w:szCs w:val="28"/>
        </w:rPr>
        <w:t>факультета философии и политологии</w:t>
      </w:r>
    </w:p>
    <w:p w:rsidR="00D76B3A" w:rsidRPr="00BC305F" w:rsidRDefault="00D76B3A" w:rsidP="00D7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5F">
        <w:rPr>
          <w:rFonts w:ascii="Times New Roman" w:hAnsi="Times New Roman" w:cs="Times New Roman"/>
          <w:sz w:val="28"/>
          <w:szCs w:val="28"/>
          <w:lang w:val="kk-KZ"/>
        </w:rPr>
        <w:t>Протокол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305F">
        <w:rPr>
          <w:rFonts w:ascii="Times New Roman" w:hAnsi="Times New Roman" w:cs="Times New Roman"/>
          <w:sz w:val="28"/>
          <w:szCs w:val="28"/>
          <w:lang w:val="kk-KZ"/>
        </w:rPr>
        <w:t>15, 21.06.2023</w:t>
      </w:r>
    </w:p>
    <w:p w:rsidR="00D76B3A" w:rsidRPr="00BC305F" w:rsidRDefault="00D76B3A" w:rsidP="00D76B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305F">
        <w:rPr>
          <w:rFonts w:ascii="Times New Roman" w:hAnsi="Times New Roman" w:cs="Times New Roman"/>
          <w:sz w:val="28"/>
          <w:szCs w:val="28"/>
          <w:lang w:val="kk-KZ"/>
        </w:rPr>
        <w:t xml:space="preserve">Рассмотрен и рекомендован на заседании кафедры философии от </w:t>
      </w:r>
    </w:p>
    <w:p w:rsidR="00D76B3A" w:rsidRPr="00BC305F" w:rsidRDefault="00D76B3A" w:rsidP="00D76B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305F">
        <w:rPr>
          <w:rFonts w:ascii="Times New Roman" w:hAnsi="Times New Roman" w:cs="Times New Roman"/>
          <w:sz w:val="28"/>
          <w:szCs w:val="28"/>
          <w:lang w:val="kk-KZ"/>
        </w:rPr>
        <w:t>14.06.202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C305F">
        <w:rPr>
          <w:rFonts w:ascii="Times New Roman" w:hAnsi="Times New Roman" w:cs="Times New Roman"/>
          <w:sz w:val="28"/>
          <w:szCs w:val="28"/>
          <w:lang w:val="kk-KZ"/>
        </w:rPr>
        <w:t>, протокол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305F">
        <w:rPr>
          <w:rFonts w:ascii="Times New Roman" w:hAnsi="Times New Roman" w:cs="Times New Roman"/>
          <w:sz w:val="28"/>
          <w:szCs w:val="28"/>
          <w:lang w:val="kk-KZ"/>
        </w:rPr>
        <w:t>20.</w:t>
      </w:r>
    </w:p>
    <w:p w:rsidR="00D76B3A" w:rsidRPr="00BC305F" w:rsidRDefault="00D76B3A" w:rsidP="00D7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3A" w:rsidRDefault="00D76B3A" w:rsidP="00D7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B3A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F9">
        <w:rPr>
          <w:rFonts w:ascii="Times New Roman" w:hAnsi="Times New Roman" w:cs="Times New Roman"/>
          <w:sz w:val="28"/>
          <w:szCs w:val="28"/>
        </w:rPr>
        <w:t>Алматы,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76B3A" w:rsidRPr="005659F9" w:rsidRDefault="00D76B3A" w:rsidP="00D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1A" w:rsidRPr="00AB6FAE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FAE">
        <w:rPr>
          <w:rFonts w:ascii="Times New Roman" w:hAnsi="Times New Roman" w:cs="Times New Roman"/>
          <w:b/>
          <w:sz w:val="24"/>
          <w:szCs w:val="24"/>
        </w:rPr>
        <w:t xml:space="preserve">ПЛАНЫ И МЕТОДИЧЕСКИЕ РЕКОМЕНДАЦИИ ПО ПОДГОТОВКЕ К ПРАКТИЧЕСКИМ (СЕМИНАРСКИМ) ЗАНЯТИЯМ ПО ДИСЦИПЛИНЕ </w:t>
      </w:r>
    </w:p>
    <w:p w:rsidR="00430A1A" w:rsidRPr="00AB6FAE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FAE">
        <w:rPr>
          <w:rFonts w:ascii="Times New Roman" w:hAnsi="Times New Roman" w:cs="Times New Roman"/>
          <w:b/>
          <w:sz w:val="24"/>
          <w:szCs w:val="24"/>
        </w:rPr>
        <w:t>«ИСТОРИЯ И ФИЛОСОФИЯ НАУКИ»</w:t>
      </w:r>
    </w:p>
    <w:p w:rsidR="00430A1A" w:rsidRPr="00AB6FAE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A1A" w:rsidRPr="00AB6FAE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FAE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430A1A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Default="00430A1A" w:rsidP="0043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232C">
        <w:rPr>
          <w:rFonts w:ascii="Times New Roman" w:hAnsi="Times New Roman" w:cs="Times New Roman"/>
          <w:sz w:val="24"/>
          <w:szCs w:val="24"/>
        </w:rPr>
        <w:t xml:space="preserve">Семинарское занятие 1. </w:t>
      </w:r>
      <w:r w:rsidRPr="001A23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Предмет и основные понятия истории и философии науки</w:t>
      </w:r>
    </w:p>
    <w:p w:rsidR="00430A1A" w:rsidRDefault="00430A1A" w:rsidP="0043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2C">
        <w:rPr>
          <w:rFonts w:ascii="Times New Roman" w:hAnsi="Times New Roman" w:cs="Times New Roman"/>
          <w:sz w:val="24"/>
          <w:szCs w:val="24"/>
        </w:rPr>
        <w:t xml:space="preserve">Семинарское занятие 2. </w:t>
      </w:r>
      <w:r w:rsidRPr="001A23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Представления о науке Аристотеля, аль-Фараби, Бэкона, Декарта и Канта</w:t>
      </w: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2C">
        <w:rPr>
          <w:rFonts w:ascii="Times New Roman" w:hAnsi="Times New Roman" w:cs="Times New Roman"/>
          <w:sz w:val="24"/>
          <w:szCs w:val="24"/>
        </w:rPr>
        <w:t xml:space="preserve">Семинарское занятие 3. </w:t>
      </w:r>
      <w:r w:rsidRPr="001A23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Концепции науки Огюста Конта, Эрнста Маха, Рудольфа Карнапа и Людвига Витгенштейна</w:t>
      </w: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2C">
        <w:rPr>
          <w:rFonts w:ascii="Times New Roman" w:hAnsi="Times New Roman" w:cs="Times New Roman"/>
          <w:sz w:val="24"/>
          <w:szCs w:val="24"/>
        </w:rPr>
        <w:t xml:space="preserve">Семинарское занятие 4. </w:t>
      </w:r>
      <w:r w:rsidRPr="001A23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Концепции науки </w:t>
      </w:r>
      <w:r w:rsidRPr="001A232C">
        <w:rPr>
          <w:rFonts w:ascii="Times New Roman" w:hAnsi="Times New Roman"/>
          <w:sz w:val="24"/>
          <w:szCs w:val="24"/>
        </w:rPr>
        <w:t xml:space="preserve">Карла Поппера, </w:t>
      </w:r>
      <w:proofErr w:type="spellStart"/>
      <w:r w:rsidRPr="001A232C">
        <w:rPr>
          <w:rFonts w:ascii="Times New Roman" w:hAnsi="Times New Roman" w:cs="Times New Roman"/>
          <w:sz w:val="24"/>
          <w:szCs w:val="24"/>
        </w:rPr>
        <w:t>Имре</w:t>
      </w:r>
      <w:proofErr w:type="spellEnd"/>
      <w:r w:rsidRPr="001A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32C">
        <w:rPr>
          <w:rFonts w:ascii="Times New Roman" w:hAnsi="Times New Roman" w:cs="Times New Roman"/>
          <w:sz w:val="24"/>
          <w:szCs w:val="24"/>
        </w:rPr>
        <w:t>Лакатоса</w:t>
      </w:r>
      <w:proofErr w:type="spellEnd"/>
      <w:r w:rsidRPr="001A232C">
        <w:rPr>
          <w:rFonts w:ascii="Times New Roman" w:hAnsi="Times New Roman" w:cs="Times New Roman"/>
          <w:sz w:val="24"/>
          <w:szCs w:val="24"/>
        </w:rPr>
        <w:t xml:space="preserve">, Пола </w:t>
      </w:r>
      <w:proofErr w:type="spellStart"/>
      <w:r w:rsidRPr="001A232C">
        <w:rPr>
          <w:rFonts w:ascii="Times New Roman" w:hAnsi="Times New Roman" w:cs="Times New Roman"/>
          <w:sz w:val="24"/>
          <w:szCs w:val="24"/>
        </w:rPr>
        <w:t>Фейерабенда</w:t>
      </w:r>
      <w:proofErr w:type="spellEnd"/>
      <w:r w:rsidRPr="001A232C">
        <w:rPr>
          <w:rFonts w:ascii="Times New Roman" w:hAnsi="Times New Roman" w:cs="Times New Roman"/>
          <w:sz w:val="24"/>
          <w:szCs w:val="24"/>
        </w:rPr>
        <w:t xml:space="preserve">, Майкла </w:t>
      </w:r>
      <w:proofErr w:type="spellStart"/>
      <w:r w:rsidRPr="001A232C">
        <w:rPr>
          <w:rFonts w:ascii="Times New Roman" w:hAnsi="Times New Roman" w:cs="Times New Roman"/>
          <w:sz w:val="24"/>
          <w:szCs w:val="24"/>
        </w:rPr>
        <w:t>Полани</w:t>
      </w:r>
      <w:proofErr w:type="spellEnd"/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232C">
        <w:rPr>
          <w:rFonts w:ascii="Times New Roman" w:hAnsi="Times New Roman" w:cs="Times New Roman"/>
          <w:sz w:val="24"/>
          <w:szCs w:val="24"/>
        </w:rPr>
        <w:t>Семинарское занятие 5. Концепции науки Ка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A232C">
        <w:rPr>
          <w:rFonts w:ascii="Times New Roman" w:hAnsi="Times New Roman" w:cs="Times New Roman"/>
          <w:sz w:val="24"/>
          <w:szCs w:val="24"/>
        </w:rPr>
        <w:t xml:space="preserve">рин </w:t>
      </w:r>
      <w:proofErr w:type="spellStart"/>
      <w:r w:rsidRPr="001A232C">
        <w:rPr>
          <w:rFonts w:ascii="Times New Roman" w:hAnsi="Times New Roman" w:cs="Times New Roman"/>
          <w:sz w:val="24"/>
          <w:szCs w:val="24"/>
        </w:rPr>
        <w:t>Кнорр-Цетиной</w:t>
      </w:r>
      <w:proofErr w:type="spellEnd"/>
      <w:r w:rsidRPr="001A232C">
        <w:rPr>
          <w:rFonts w:ascii="Times New Roman" w:hAnsi="Times New Roman" w:cs="Times New Roman"/>
          <w:sz w:val="24"/>
          <w:szCs w:val="24"/>
        </w:rPr>
        <w:t xml:space="preserve">, Бруно </w:t>
      </w:r>
      <w:proofErr w:type="spellStart"/>
      <w:r w:rsidRPr="001A232C">
        <w:rPr>
          <w:rFonts w:ascii="Times New Roman" w:hAnsi="Times New Roman" w:cs="Times New Roman"/>
          <w:sz w:val="24"/>
          <w:szCs w:val="24"/>
        </w:rPr>
        <w:t>Латура</w:t>
      </w:r>
      <w:proofErr w:type="spellEnd"/>
      <w:r w:rsidRPr="001A232C">
        <w:rPr>
          <w:rFonts w:ascii="Times New Roman" w:hAnsi="Times New Roman" w:cs="Times New Roman"/>
          <w:sz w:val="24"/>
          <w:szCs w:val="24"/>
        </w:rPr>
        <w:t xml:space="preserve">, Кэролайн </w:t>
      </w:r>
      <w:proofErr w:type="spellStart"/>
      <w:r w:rsidRPr="001A232C">
        <w:rPr>
          <w:rFonts w:ascii="Times New Roman" w:hAnsi="Times New Roman" w:cs="Times New Roman"/>
          <w:sz w:val="24"/>
          <w:szCs w:val="24"/>
        </w:rPr>
        <w:t>Робертсон</w:t>
      </w:r>
      <w:proofErr w:type="spellEnd"/>
      <w:r w:rsidRPr="001A232C">
        <w:rPr>
          <w:rFonts w:ascii="Times New Roman" w:hAnsi="Times New Roman" w:cs="Times New Roman"/>
          <w:sz w:val="24"/>
          <w:szCs w:val="24"/>
        </w:rPr>
        <w:t xml:space="preserve">-фон Трота, Стива </w:t>
      </w:r>
      <w:proofErr w:type="spellStart"/>
      <w:r w:rsidRPr="001A232C">
        <w:rPr>
          <w:rFonts w:ascii="Times New Roman" w:hAnsi="Times New Roman" w:cs="Times New Roman"/>
          <w:sz w:val="24"/>
          <w:szCs w:val="24"/>
        </w:rPr>
        <w:t>Фуллера</w:t>
      </w:r>
      <w:proofErr w:type="spellEnd"/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2C">
        <w:rPr>
          <w:rFonts w:ascii="Times New Roman" w:hAnsi="Times New Roman" w:cs="Times New Roman"/>
          <w:sz w:val="24"/>
          <w:szCs w:val="24"/>
        </w:rPr>
        <w:t xml:space="preserve">Семинарское занятие 6. </w:t>
      </w:r>
      <w:r w:rsidRPr="001A23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Развитие науки в Древнем Египте, Древнем Китае и Индии, Древней Греции</w:t>
      </w: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2C">
        <w:rPr>
          <w:rFonts w:ascii="Times New Roman" w:hAnsi="Times New Roman" w:cs="Times New Roman"/>
          <w:sz w:val="24"/>
          <w:szCs w:val="24"/>
        </w:rPr>
        <w:t xml:space="preserve">Семинарское занятие 7. </w:t>
      </w:r>
      <w:r w:rsidRPr="001A23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Развитие науки на Востоке: аль-Хорезми, аль-Фараби, аль-Хайсама, аль-Бируни, ибн-Сина</w:t>
      </w: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2C">
        <w:rPr>
          <w:rFonts w:ascii="Times New Roman" w:hAnsi="Times New Roman" w:cs="Times New Roman"/>
          <w:sz w:val="24"/>
          <w:szCs w:val="24"/>
        </w:rPr>
        <w:t xml:space="preserve">Семинарское занятие 8. </w:t>
      </w:r>
      <w:r w:rsidRPr="001A232C">
        <w:rPr>
          <w:rFonts w:ascii="Times New Roman" w:hAnsi="Times New Roman"/>
          <w:sz w:val="24"/>
          <w:szCs w:val="24"/>
        </w:rPr>
        <w:t>Европейская классическая наука Нового времени: Леонардо да Винчи, Николай Коперник, Галилео Галилей, Исаак Ньютон</w:t>
      </w: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232C">
        <w:rPr>
          <w:rFonts w:ascii="Times New Roman" w:hAnsi="Times New Roman" w:cs="Times New Roman"/>
          <w:sz w:val="24"/>
          <w:szCs w:val="24"/>
        </w:rPr>
        <w:t xml:space="preserve">Семинарское занятие 9. </w:t>
      </w:r>
      <w:r w:rsidRPr="001A23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Неклассическая наука </w:t>
      </w:r>
      <w:r w:rsidRPr="001A232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1A2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века: Вильгельм Рентген, Макс Планк, Эрнест Резерфорд, Альберт Эйнштейн</w:t>
      </w: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1A232C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2C">
        <w:rPr>
          <w:rFonts w:ascii="Times New Roman" w:hAnsi="Times New Roman" w:cs="Times New Roman"/>
          <w:sz w:val="24"/>
          <w:szCs w:val="24"/>
        </w:rPr>
        <w:t xml:space="preserve">Семинарское занятие 10. </w:t>
      </w:r>
      <w:r w:rsidRPr="001A23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Наука в</w:t>
      </w:r>
      <w:r w:rsidRPr="001A232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1A23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Казахстане: история и современное состояние</w:t>
      </w:r>
    </w:p>
    <w:p w:rsidR="00430A1A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D81FE2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FE2">
        <w:rPr>
          <w:rFonts w:ascii="Times New Roman" w:hAnsi="Times New Roman" w:cs="Times New Roman"/>
          <w:sz w:val="24"/>
          <w:szCs w:val="24"/>
        </w:rPr>
        <w:t>Семинарское занятие 11. Место науки в системе культуры</w:t>
      </w:r>
    </w:p>
    <w:p w:rsidR="00430A1A" w:rsidRPr="00D81FE2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D81FE2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FE2">
        <w:rPr>
          <w:rFonts w:ascii="Times New Roman" w:hAnsi="Times New Roman" w:cs="Times New Roman"/>
          <w:sz w:val="24"/>
          <w:szCs w:val="24"/>
        </w:rPr>
        <w:t>Семинарское занятие 12. Структура науки: направления, области, уровни, виды научного знания</w:t>
      </w:r>
    </w:p>
    <w:p w:rsidR="00430A1A" w:rsidRPr="00D81FE2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D81FE2" w:rsidRDefault="00430A1A" w:rsidP="0043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1FE2">
        <w:rPr>
          <w:rFonts w:ascii="Times New Roman" w:hAnsi="Times New Roman" w:cs="Times New Roman"/>
          <w:sz w:val="24"/>
          <w:szCs w:val="24"/>
        </w:rPr>
        <w:t xml:space="preserve">Семинарское занятие 13. </w:t>
      </w:r>
      <w:r w:rsidRPr="00D81FE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Структура научных революций. Глобальные научные ревоюции и типы рациональности</w:t>
      </w:r>
    </w:p>
    <w:p w:rsidR="00430A1A" w:rsidRPr="00D81FE2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D81FE2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FE2">
        <w:rPr>
          <w:rFonts w:ascii="Times New Roman" w:hAnsi="Times New Roman" w:cs="Times New Roman"/>
          <w:sz w:val="24"/>
          <w:szCs w:val="24"/>
        </w:rPr>
        <w:t>Семинарское занятие 14. Социальный статус науки: сообщества, организации, научная этика. Наука как профессия</w:t>
      </w:r>
    </w:p>
    <w:p w:rsidR="00430A1A" w:rsidRPr="00D81FE2" w:rsidRDefault="00430A1A" w:rsidP="0043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1A" w:rsidRPr="00D81FE2" w:rsidRDefault="00430A1A" w:rsidP="00430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1FE2">
        <w:rPr>
          <w:rFonts w:ascii="Times New Roman" w:hAnsi="Times New Roman" w:cs="Times New Roman"/>
          <w:sz w:val="24"/>
          <w:szCs w:val="24"/>
        </w:rPr>
        <w:t xml:space="preserve">Семинарское занятие 15. </w:t>
      </w:r>
      <w:proofErr w:type="spellStart"/>
      <w:r w:rsidRPr="00D81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Постнеклассическая</w:t>
      </w:r>
      <w:proofErr w:type="spellEnd"/>
      <w:r w:rsidRPr="00D81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наука:</w:t>
      </w:r>
      <w:r w:rsidRPr="00D81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проблемы искусственного интеллекта, синергетики, расширения Вселенной и </w:t>
      </w:r>
      <w:proofErr w:type="spellStart"/>
      <w:r w:rsidRPr="00D81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коэволюции</w:t>
      </w:r>
      <w:proofErr w:type="spellEnd"/>
    </w:p>
    <w:p w:rsidR="001E67CB" w:rsidRDefault="001E67CB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D81FE2" w:rsidRDefault="00430A1A" w:rsidP="0043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81FE2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1. </w:t>
      </w:r>
      <w:r w:rsidRPr="00D81F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Предмет и основные понятия истории и философии науки</w:t>
      </w:r>
    </w:p>
    <w:p w:rsidR="00430A1A" w:rsidRPr="00D81FE2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</w:p>
    <w:p w:rsidR="00430A1A" w:rsidRPr="00D81FE2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lastRenderedPageBreak/>
        <w:t xml:space="preserve">Цель занятия: </w:t>
      </w:r>
      <w:r>
        <w:rPr>
          <w:rFonts w:ascii="Times New Roman" w:hAnsi="Times New Roman" w:cs="Times New Roman"/>
          <w:lang w:val="kk-KZ"/>
        </w:rPr>
        <w:t>иметь представление о предмете истории и философии науки, уметь сопоставлять основные понятия дисциплины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знать, что изучает история и философия науки;</w:t>
      </w:r>
    </w:p>
    <w:p w:rsidR="00430A1A" w:rsidRDefault="00430A1A" w:rsidP="00430A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уметь различать общую историю науки и истории отдельных наук;</w:t>
      </w:r>
    </w:p>
    <w:p w:rsidR="00430A1A" w:rsidRDefault="00430A1A" w:rsidP="00430A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уметь объяснить основные проблемы истории науки, применить это к анализу философских проблем основной дисциплины по своей специальности.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при изучении темы магистранты должны обратить особое внимание на дисциплины по своей специальности, знать основные этапы их развития, уметь вычленить философские проблемы этих дисциплин.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</w:p>
    <w:p w:rsidR="00430A1A" w:rsidRPr="002971C7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Pr="002971C7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A1A" w:rsidRPr="002971C7" w:rsidRDefault="00430A1A" w:rsidP="00430A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971C7">
        <w:rPr>
          <w:rFonts w:ascii="Times New Roman" w:hAnsi="Times New Roman" w:cs="Times New Roman"/>
        </w:rPr>
        <w:t xml:space="preserve">История и философия науки: учеб. пособие / [М. Г. Федотова и др.]; под общ. ред. М. Г. Федотовой; </w:t>
      </w:r>
      <w:proofErr w:type="spellStart"/>
      <w:r w:rsidRPr="002971C7">
        <w:rPr>
          <w:rFonts w:ascii="Times New Roman" w:hAnsi="Times New Roman" w:cs="Times New Roman"/>
        </w:rPr>
        <w:t>Минобрнауки</w:t>
      </w:r>
      <w:proofErr w:type="spellEnd"/>
      <w:r w:rsidRPr="002971C7">
        <w:rPr>
          <w:rFonts w:ascii="Times New Roman" w:hAnsi="Times New Roman" w:cs="Times New Roman"/>
        </w:rPr>
        <w:t xml:space="preserve"> России, </w:t>
      </w:r>
      <w:proofErr w:type="spellStart"/>
      <w:r w:rsidRPr="002971C7">
        <w:rPr>
          <w:rFonts w:ascii="Times New Roman" w:hAnsi="Times New Roman" w:cs="Times New Roman"/>
        </w:rPr>
        <w:t>ОмГТУ</w:t>
      </w:r>
      <w:proofErr w:type="spellEnd"/>
      <w:r w:rsidRPr="002971C7">
        <w:rPr>
          <w:rFonts w:ascii="Times New Roman" w:hAnsi="Times New Roman" w:cs="Times New Roman"/>
        </w:rPr>
        <w:t xml:space="preserve">. – Омск: Изд-во </w:t>
      </w:r>
      <w:proofErr w:type="spellStart"/>
      <w:r w:rsidRPr="002971C7">
        <w:rPr>
          <w:rFonts w:ascii="Times New Roman" w:hAnsi="Times New Roman" w:cs="Times New Roman"/>
        </w:rPr>
        <w:t>ОмГТУ</w:t>
      </w:r>
      <w:proofErr w:type="spellEnd"/>
      <w:r w:rsidRPr="002971C7">
        <w:rPr>
          <w:rFonts w:ascii="Times New Roman" w:hAnsi="Times New Roman" w:cs="Times New Roman"/>
        </w:rPr>
        <w:t>, 2018.</w:t>
      </w:r>
    </w:p>
    <w:p w:rsidR="00430A1A" w:rsidRPr="002971C7" w:rsidRDefault="00430A1A" w:rsidP="00430A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971C7">
        <w:rPr>
          <w:rFonts w:ascii="Times New Roman" w:hAnsi="Times New Roman" w:cs="Times New Roman"/>
          <w:bCs/>
        </w:rPr>
        <w:t xml:space="preserve">История </w:t>
      </w:r>
      <w:r w:rsidRPr="002971C7">
        <w:rPr>
          <w:rFonts w:ascii="Times New Roman" w:hAnsi="Times New Roman" w:cs="Times New Roman"/>
        </w:rPr>
        <w:t xml:space="preserve">и философия науки: учебник / Сулейменов И.Э., Габриелян О.А., </w:t>
      </w:r>
      <w:proofErr w:type="spellStart"/>
      <w:r w:rsidRPr="002971C7">
        <w:rPr>
          <w:rFonts w:ascii="Times New Roman" w:hAnsi="Times New Roman" w:cs="Times New Roman"/>
        </w:rPr>
        <w:t>Седлакова</w:t>
      </w:r>
      <w:proofErr w:type="spellEnd"/>
      <w:r w:rsidRPr="002971C7">
        <w:rPr>
          <w:rFonts w:ascii="Times New Roman" w:hAnsi="Times New Roman" w:cs="Times New Roman"/>
        </w:rPr>
        <w:t xml:space="preserve"> З.З., Мун Г.А. – Алматы: </w:t>
      </w:r>
      <w:proofErr w:type="spellStart"/>
      <w:r w:rsidRPr="002971C7">
        <w:rPr>
          <w:rFonts w:ascii="Times New Roman" w:hAnsi="Times New Roman" w:cs="Times New Roman"/>
        </w:rPr>
        <w:t>Казақ</w:t>
      </w:r>
      <w:proofErr w:type="spellEnd"/>
      <w:r w:rsidRPr="002971C7">
        <w:rPr>
          <w:rFonts w:ascii="Times New Roman" w:hAnsi="Times New Roman" w:cs="Times New Roman"/>
        </w:rPr>
        <w:t xml:space="preserve"> </w:t>
      </w:r>
      <w:proofErr w:type="spellStart"/>
      <w:r w:rsidRPr="002971C7">
        <w:rPr>
          <w:rFonts w:ascii="Times New Roman" w:hAnsi="Times New Roman" w:cs="Times New Roman"/>
        </w:rPr>
        <w:t>университеті</w:t>
      </w:r>
      <w:proofErr w:type="spellEnd"/>
      <w:r w:rsidRPr="002971C7">
        <w:rPr>
          <w:rFonts w:ascii="Times New Roman" w:hAnsi="Times New Roman" w:cs="Times New Roman"/>
        </w:rPr>
        <w:t>, 2018 – 336 с.</w:t>
      </w:r>
    </w:p>
    <w:p w:rsidR="00430A1A" w:rsidRPr="002971C7" w:rsidRDefault="00430A1A" w:rsidP="00430A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971C7">
        <w:rPr>
          <w:rFonts w:ascii="Times New Roman" w:hAnsi="Times New Roman" w:cs="Times New Roman"/>
        </w:rPr>
        <w:t>Хасанов М.Ш., Петрова В.Ф. История и философия науки. Алматы, Казак университеты, 2013.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B2991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2. </w:t>
      </w:r>
      <w:r w:rsidRPr="007B29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Представления о науке Аристотеля, аль-Фараби, </w:t>
      </w:r>
    </w:p>
    <w:p w:rsidR="00430A1A" w:rsidRPr="007B2991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Бэкона, Декарта и Канта</w:t>
      </w:r>
    </w:p>
    <w:p w:rsidR="00430A1A" w:rsidRPr="007B2991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30A1A" w:rsidRPr="00D81FE2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из</w:t>
      </w:r>
      <w:r>
        <w:rPr>
          <w:rFonts w:ascii="Times New Roman" w:hAnsi="Times New Roman" w:cs="Times New Roman"/>
          <w:lang w:val="kk-KZ"/>
        </w:rPr>
        <w:t xml:space="preserve"> трудов названных философов узнать о их взглядах на науку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усвоить учение Аристотеля об эпистеме (науке)</w:t>
      </w:r>
      <w:r w:rsidRPr="007B2991">
        <w:rPr>
          <w:rFonts w:ascii="Times New Roman" w:hAnsi="Times New Roman" w:cs="Times New Roman"/>
          <w:lang w:val="kk-KZ"/>
        </w:rPr>
        <w:t>;</w:t>
      </w:r>
    </w:p>
    <w:p w:rsidR="00430A1A" w:rsidRDefault="00430A1A" w:rsidP="00430A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знать какие науки включил в свою классификацию аль-Фараби;</w:t>
      </w:r>
    </w:p>
    <w:p w:rsidR="00430A1A" w:rsidRDefault="00430A1A" w:rsidP="00430A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сравнить с другими классификациями классификацию наук Бэкона;</w:t>
      </w:r>
    </w:p>
    <w:p w:rsidR="00430A1A" w:rsidRDefault="00430A1A" w:rsidP="00430A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оценить значение для мировой науки правил метода Декарта;</w:t>
      </w:r>
    </w:p>
    <w:p w:rsidR="00430A1A" w:rsidRDefault="00430A1A" w:rsidP="00430A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выяснить значение учения о науке Канта.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при изучении темы магистранты должны на соновании изучения работ философов составить четкое представлени о представленности в истории философии проблем науки.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</w:p>
    <w:p w:rsidR="00430A1A" w:rsidRPr="002971C7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Pr="002971C7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A1A" w:rsidRPr="002F0D2C" w:rsidRDefault="00430A1A" w:rsidP="00430A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F0D2C">
        <w:rPr>
          <w:rFonts w:ascii="Times New Roman" w:hAnsi="Times New Roman" w:cs="Times New Roman"/>
        </w:rPr>
        <w:t>Аль-</w:t>
      </w:r>
      <w:proofErr w:type="spellStart"/>
      <w:r w:rsidRPr="002F0D2C">
        <w:rPr>
          <w:rFonts w:ascii="Times New Roman" w:hAnsi="Times New Roman" w:cs="Times New Roman"/>
        </w:rPr>
        <w:t>Фараби</w:t>
      </w:r>
      <w:proofErr w:type="spellEnd"/>
      <w:r w:rsidRPr="002F0D2C">
        <w:rPr>
          <w:rFonts w:ascii="Times New Roman" w:hAnsi="Times New Roman" w:cs="Times New Roman"/>
        </w:rPr>
        <w:t>. Естественно-научные трактаты /Пер. с арабского. — Алма-Ата: Наука, 1987. - 496 с.</w:t>
      </w:r>
    </w:p>
    <w:p w:rsidR="00430A1A" w:rsidRPr="002F0D2C" w:rsidRDefault="00430A1A" w:rsidP="00430A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F0D2C">
        <w:rPr>
          <w:rFonts w:ascii="Times New Roman" w:hAnsi="Times New Roman" w:cs="Times New Roman"/>
          <w:iCs/>
        </w:rPr>
        <w:t>Аристотель</w:t>
      </w:r>
      <w:r w:rsidRPr="002F0D2C">
        <w:rPr>
          <w:rFonts w:ascii="Times New Roman" w:hAnsi="Times New Roman" w:cs="Times New Roman"/>
        </w:rPr>
        <w:t xml:space="preserve">. </w:t>
      </w:r>
      <w:r w:rsidR="00EA4DD5">
        <w:rPr>
          <w:rFonts w:ascii="Times New Roman" w:hAnsi="Times New Roman" w:cs="Times New Roman"/>
        </w:rPr>
        <w:t xml:space="preserve">Метафизика // </w:t>
      </w:r>
      <w:r w:rsidRPr="002F0D2C">
        <w:rPr>
          <w:rFonts w:ascii="Times New Roman" w:hAnsi="Times New Roman" w:cs="Times New Roman"/>
        </w:rPr>
        <w:t xml:space="preserve">Сочинения. В 4 т. (Серия «Философское наследие»). М.: Мысль, 1975-1983. Т. </w:t>
      </w:r>
      <w:r w:rsidR="00EA4DD5">
        <w:rPr>
          <w:rFonts w:ascii="Times New Roman" w:hAnsi="Times New Roman" w:cs="Times New Roman"/>
        </w:rPr>
        <w:t>1</w:t>
      </w:r>
      <w:r w:rsidRPr="002F0D2C">
        <w:rPr>
          <w:rFonts w:ascii="Times New Roman" w:hAnsi="Times New Roman" w:cs="Times New Roman"/>
        </w:rPr>
        <w:t>. / Ред. и вступ. ст. З. Н. </w:t>
      </w:r>
      <w:proofErr w:type="spellStart"/>
      <w:r w:rsidRPr="002F0D2C">
        <w:rPr>
          <w:rFonts w:ascii="Times New Roman" w:hAnsi="Times New Roman" w:cs="Times New Roman"/>
        </w:rPr>
        <w:t>Микеладзе</w:t>
      </w:r>
      <w:proofErr w:type="spellEnd"/>
      <w:r w:rsidRPr="002F0D2C">
        <w:rPr>
          <w:rFonts w:ascii="Times New Roman" w:hAnsi="Times New Roman" w:cs="Times New Roman"/>
        </w:rPr>
        <w:t xml:space="preserve">. </w:t>
      </w:r>
      <w:hyperlink r:id="rId5" w:tooltip="1978" w:history="1">
        <w:r w:rsidRPr="002F0D2C">
          <w:rPr>
            <w:rStyle w:val="a4"/>
            <w:rFonts w:ascii="Times New Roman" w:hAnsi="Times New Roman" w:cs="Times New Roman"/>
            <w:color w:val="auto"/>
            <w:u w:val="none"/>
          </w:rPr>
          <w:t>1978</w:t>
        </w:r>
      </w:hyperlink>
      <w:r w:rsidRPr="002F0D2C">
        <w:rPr>
          <w:rFonts w:ascii="Times New Roman" w:hAnsi="Times New Roman" w:cs="Times New Roman"/>
        </w:rPr>
        <w:t>. 688 с.</w:t>
      </w:r>
    </w:p>
    <w:p w:rsidR="00430A1A" w:rsidRPr="002F0D2C" w:rsidRDefault="00430A1A" w:rsidP="00430A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F0D2C">
        <w:rPr>
          <w:rFonts w:ascii="Times New Roman" w:hAnsi="Times New Roman" w:cs="Times New Roman"/>
        </w:rPr>
        <w:t xml:space="preserve">Бэкон Ф. </w:t>
      </w:r>
      <w:r w:rsidR="00EA4DD5">
        <w:rPr>
          <w:rFonts w:ascii="Times New Roman" w:hAnsi="Times New Roman" w:cs="Times New Roman"/>
        </w:rPr>
        <w:t xml:space="preserve">О достоинстве и приумножении наук // </w:t>
      </w:r>
      <w:r w:rsidRPr="002F0D2C">
        <w:rPr>
          <w:rFonts w:ascii="Times New Roman" w:hAnsi="Times New Roman" w:cs="Times New Roman"/>
        </w:rPr>
        <w:t>Соч. В 2 т. - М.: Мысль, 1977. Т. 1.</w:t>
      </w:r>
    </w:p>
    <w:p w:rsidR="00430A1A" w:rsidRPr="002F0D2C" w:rsidRDefault="00430A1A" w:rsidP="00430A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F0D2C">
        <w:rPr>
          <w:rFonts w:ascii="Times New Roman" w:hAnsi="Times New Roman" w:cs="Times New Roman"/>
          <w:iCs/>
        </w:rPr>
        <w:t>Декарт Р</w:t>
      </w:r>
      <w:r w:rsidRPr="002F0D2C">
        <w:rPr>
          <w:rFonts w:ascii="Times New Roman" w:hAnsi="Times New Roman" w:cs="Times New Roman"/>
          <w:i/>
          <w:iCs/>
        </w:rPr>
        <w:t>.</w:t>
      </w:r>
      <w:r w:rsidRPr="002F0D2C">
        <w:rPr>
          <w:rFonts w:ascii="Times New Roman" w:hAnsi="Times New Roman" w:cs="Times New Roman"/>
        </w:rPr>
        <w:t xml:space="preserve"> </w:t>
      </w:r>
      <w:r w:rsidR="00D127D1">
        <w:rPr>
          <w:rFonts w:ascii="Times New Roman" w:hAnsi="Times New Roman" w:cs="Times New Roman"/>
        </w:rPr>
        <w:t xml:space="preserve">Рассуждение о методе // </w:t>
      </w:r>
      <w:r w:rsidRPr="002F0D2C">
        <w:rPr>
          <w:rFonts w:ascii="Times New Roman" w:hAnsi="Times New Roman" w:cs="Times New Roman"/>
        </w:rPr>
        <w:t>Сочинения в двух томах. — М.: Мысль, 1989. Т. 1.</w:t>
      </w:r>
    </w:p>
    <w:p w:rsidR="00430A1A" w:rsidRPr="002F0D2C" w:rsidRDefault="00430A1A" w:rsidP="00430A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F0D2C">
        <w:rPr>
          <w:rFonts w:ascii="Times New Roman" w:hAnsi="Times New Roman" w:cs="Times New Roman"/>
          <w:iCs/>
        </w:rPr>
        <w:t xml:space="preserve">Кант И. </w:t>
      </w:r>
      <w:r w:rsidR="00D127D1">
        <w:rPr>
          <w:rFonts w:ascii="Times New Roman" w:hAnsi="Times New Roman" w:cs="Times New Roman"/>
          <w:iCs/>
        </w:rPr>
        <w:t>Метафизические основания естествознания // сочинения в 8 томах. Том 4.</w:t>
      </w:r>
      <w:r w:rsidRPr="002F0D2C">
        <w:rPr>
          <w:rFonts w:ascii="Times New Roman" w:hAnsi="Times New Roman" w:cs="Times New Roman"/>
          <w:iCs/>
        </w:rPr>
        <w:t xml:space="preserve"> М.: </w:t>
      </w:r>
      <w:proofErr w:type="spellStart"/>
      <w:r w:rsidR="00346FC6">
        <w:rPr>
          <w:rFonts w:ascii="Times New Roman" w:hAnsi="Times New Roman" w:cs="Times New Roman"/>
          <w:iCs/>
        </w:rPr>
        <w:t>Чоро</w:t>
      </w:r>
      <w:proofErr w:type="spellEnd"/>
      <w:r w:rsidRPr="002F0D2C">
        <w:rPr>
          <w:rFonts w:ascii="Times New Roman" w:hAnsi="Times New Roman" w:cs="Times New Roman"/>
          <w:iCs/>
        </w:rPr>
        <w:t>, 1994</w:t>
      </w:r>
    </w:p>
    <w:p w:rsidR="00430A1A" w:rsidRPr="002F0D2C" w:rsidRDefault="001E67CB" w:rsidP="00430A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hyperlink r:id="rId6" w:history="1">
        <w:proofErr w:type="spellStart"/>
        <w:r w:rsidR="00430A1A" w:rsidRPr="002F0D2C">
          <w:rPr>
            <w:rStyle w:val="a4"/>
            <w:rFonts w:ascii="Times New Roman" w:hAnsi="Times New Roman" w:cs="Times New Roman"/>
            <w:iCs/>
            <w:color w:val="auto"/>
            <w:u w:val="none"/>
          </w:rPr>
          <w:t>Касымжанов</w:t>
        </w:r>
        <w:proofErr w:type="spellEnd"/>
        <w:r w:rsidR="00430A1A" w:rsidRPr="002F0D2C">
          <w:rPr>
            <w:rStyle w:val="a4"/>
            <w:rFonts w:ascii="Times New Roman" w:hAnsi="Times New Roman" w:cs="Times New Roman"/>
            <w:iCs/>
            <w:color w:val="auto"/>
            <w:u w:val="none"/>
          </w:rPr>
          <w:t xml:space="preserve"> А. Х.</w:t>
        </w:r>
      </w:hyperlink>
      <w:r w:rsidR="00430A1A" w:rsidRPr="002F0D2C">
        <w:rPr>
          <w:rFonts w:ascii="Times New Roman" w:hAnsi="Times New Roman" w:cs="Times New Roman"/>
        </w:rPr>
        <w:t xml:space="preserve"> </w:t>
      </w:r>
      <w:hyperlink r:id="rId7" w:history="1">
        <w:r w:rsidR="00430A1A" w:rsidRPr="002F0D2C">
          <w:rPr>
            <w:rStyle w:val="a4"/>
            <w:rFonts w:ascii="Times New Roman" w:hAnsi="Times New Roman" w:cs="Times New Roman"/>
            <w:iCs/>
            <w:color w:val="auto"/>
            <w:u w:val="none"/>
          </w:rPr>
          <w:t>Абу-</w:t>
        </w:r>
        <w:proofErr w:type="spellStart"/>
        <w:r w:rsidR="00430A1A" w:rsidRPr="002F0D2C">
          <w:rPr>
            <w:rStyle w:val="a4"/>
            <w:rFonts w:ascii="Times New Roman" w:hAnsi="Times New Roman" w:cs="Times New Roman"/>
            <w:iCs/>
            <w:color w:val="auto"/>
            <w:u w:val="none"/>
          </w:rPr>
          <w:t>Наср</w:t>
        </w:r>
        <w:proofErr w:type="spellEnd"/>
        <w:r w:rsidR="00430A1A" w:rsidRPr="002F0D2C">
          <w:rPr>
            <w:rStyle w:val="a4"/>
            <w:rFonts w:ascii="Times New Roman" w:hAnsi="Times New Roman" w:cs="Times New Roman"/>
            <w:iCs/>
            <w:color w:val="auto"/>
            <w:u w:val="none"/>
          </w:rPr>
          <w:t xml:space="preserve"> аль-</w:t>
        </w:r>
        <w:proofErr w:type="spellStart"/>
        <w:r w:rsidR="00430A1A" w:rsidRPr="002F0D2C">
          <w:rPr>
            <w:rStyle w:val="a4"/>
            <w:rFonts w:ascii="Times New Roman" w:hAnsi="Times New Roman" w:cs="Times New Roman"/>
            <w:iCs/>
            <w:color w:val="auto"/>
            <w:u w:val="none"/>
          </w:rPr>
          <w:t>Фараби</w:t>
        </w:r>
        <w:proofErr w:type="spellEnd"/>
        <w:r w:rsidR="00430A1A" w:rsidRPr="002F0D2C">
          <w:rPr>
            <w:rStyle w:val="a4"/>
            <w:rFonts w:ascii="Times New Roman" w:hAnsi="Times New Roman" w:cs="Times New Roman"/>
            <w:iCs/>
            <w:color w:val="auto"/>
            <w:u w:val="none"/>
          </w:rPr>
          <w:t>.</w:t>
        </w:r>
      </w:hyperlink>
      <w:r w:rsidR="00430A1A" w:rsidRPr="002F0D2C">
        <w:rPr>
          <w:rFonts w:ascii="Times New Roman" w:hAnsi="Times New Roman" w:cs="Times New Roman"/>
        </w:rPr>
        <w:t xml:space="preserve"> М.: </w:t>
      </w:r>
      <w:hyperlink r:id="rId8" w:tooltip="Мысль (московское издательство)" w:history="1">
        <w:r w:rsidR="00430A1A" w:rsidRPr="002F0D2C">
          <w:rPr>
            <w:rStyle w:val="a4"/>
            <w:rFonts w:ascii="Times New Roman" w:hAnsi="Times New Roman" w:cs="Times New Roman"/>
            <w:color w:val="auto"/>
            <w:u w:val="none"/>
          </w:rPr>
          <w:t>Мысль</w:t>
        </w:r>
      </w:hyperlink>
      <w:r w:rsidR="00430A1A" w:rsidRPr="002F0D2C">
        <w:rPr>
          <w:rFonts w:ascii="Times New Roman" w:hAnsi="Times New Roman" w:cs="Times New Roman"/>
        </w:rPr>
        <w:t>, 1982.</w:t>
      </w:r>
    </w:p>
    <w:p w:rsidR="00430A1A" w:rsidRPr="002F0D2C" w:rsidRDefault="00430A1A" w:rsidP="00430A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2F0D2C">
        <w:rPr>
          <w:rFonts w:ascii="Times New Roman" w:hAnsi="Times New Roman" w:cs="Times New Roman"/>
          <w:iCs/>
        </w:rPr>
        <w:t>Чанышев</w:t>
      </w:r>
      <w:proofErr w:type="spellEnd"/>
      <w:r w:rsidRPr="002F0D2C">
        <w:rPr>
          <w:rFonts w:ascii="Times New Roman" w:hAnsi="Times New Roman" w:cs="Times New Roman"/>
          <w:iCs/>
        </w:rPr>
        <w:t xml:space="preserve"> А.Н.</w:t>
      </w:r>
      <w:r w:rsidRPr="002F0D2C">
        <w:rPr>
          <w:rFonts w:ascii="Times New Roman" w:hAnsi="Times New Roman" w:cs="Times New Roman"/>
          <w:i/>
          <w:iCs/>
        </w:rPr>
        <w:t xml:space="preserve"> </w:t>
      </w:r>
      <w:r w:rsidRPr="002F0D2C">
        <w:rPr>
          <w:rFonts w:ascii="Times New Roman" w:hAnsi="Times New Roman" w:cs="Times New Roman"/>
        </w:rPr>
        <w:t>Аристотель. М., 1987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Default="00430A1A" w:rsidP="0043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F0D2C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3. </w:t>
      </w:r>
      <w:r w:rsidRPr="002F0D2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Концепции науки Огюста Конта, Эрнста Маха, </w:t>
      </w:r>
    </w:p>
    <w:p w:rsidR="00430A1A" w:rsidRPr="002F0D2C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2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Рудольфа Карнапа и Людвига Витгенштейна</w:t>
      </w:r>
    </w:p>
    <w:p w:rsidR="00430A1A" w:rsidRPr="007B2991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30A1A" w:rsidRPr="00D81FE2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проанализировать концепции науки во взглядах представителей разных позитивистских школ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сопоставить иерархию наук Конта с подобными концепциями</w:t>
      </w:r>
      <w:r w:rsidRPr="002F0D2C">
        <w:rPr>
          <w:rFonts w:ascii="Times New Roman" w:hAnsi="Times New Roman" w:cs="Times New Roman"/>
          <w:lang w:val="kk-KZ"/>
        </w:rPr>
        <w:t>;</w:t>
      </w:r>
    </w:p>
    <w:p w:rsidR="00430A1A" w:rsidRDefault="00430A1A" w:rsidP="00430A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усвоить принцип экономии мышления Маха;</w:t>
      </w:r>
    </w:p>
    <w:p w:rsidR="00430A1A" w:rsidRDefault="00430A1A" w:rsidP="00430A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оценить значение в философии науки принципа верификации Карнапа;</w:t>
      </w:r>
    </w:p>
    <w:p w:rsidR="00430A1A" w:rsidRDefault="00430A1A" w:rsidP="00430A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уметь выявить философские проблемы науки в работах Витгенштейна.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при изучении темы магистранты должны обратить особое внимание на те концепции в трудах позитивитов, которые впоследствие стали предметом дискуссий в философии науки.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A4BC1" w:rsidRDefault="00430A1A" w:rsidP="000D723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2A4BC1">
        <w:rPr>
          <w:rFonts w:ascii="Times New Roman" w:hAnsi="Times New Roman" w:cs="Times New Roman"/>
          <w:iCs/>
        </w:rPr>
        <w:t>Витгенштейн</w:t>
      </w:r>
      <w:proofErr w:type="spellEnd"/>
      <w:r w:rsidRPr="002A4BC1">
        <w:rPr>
          <w:rFonts w:ascii="Times New Roman" w:hAnsi="Times New Roman" w:cs="Times New Roman"/>
          <w:iCs/>
        </w:rPr>
        <w:t xml:space="preserve"> Л.</w:t>
      </w:r>
      <w:r w:rsidRPr="002A4BC1">
        <w:rPr>
          <w:rFonts w:ascii="Times New Roman" w:hAnsi="Times New Roman" w:cs="Times New Roman"/>
        </w:rPr>
        <w:t xml:space="preserve"> </w:t>
      </w:r>
      <w:r w:rsidR="002A4BC1">
        <w:rPr>
          <w:rFonts w:ascii="Times New Roman" w:hAnsi="Times New Roman" w:cs="Times New Roman"/>
        </w:rPr>
        <w:t xml:space="preserve">Логико-философский трактат // </w:t>
      </w:r>
      <w:hyperlink r:id="rId9" w:history="1">
        <w:r w:rsidR="002A4BC1" w:rsidRPr="002C1109">
          <w:rPr>
            <w:rStyle w:val="a4"/>
            <w:rFonts w:ascii="Times New Roman" w:hAnsi="Times New Roman" w:cs="Times New Roman"/>
            <w:color w:val="auto"/>
            <w:u w:val="none"/>
          </w:rPr>
          <w:t>Избранные работы. М., Территория будущего, 2005</w:t>
        </w:r>
      </w:hyperlink>
    </w:p>
    <w:p w:rsidR="00430A1A" w:rsidRPr="002A4BC1" w:rsidRDefault="002A4BC1" w:rsidP="000D723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</w:t>
      </w:r>
      <w:r w:rsidR="00430A1A" w:rsidRPr="002A4BC1">
        <w:rPr>
          <w:rFonts w:ascii="Times New Roman" w:hAnsi="Times New Roman" w:cs="Times New Roman"/>
          <w:iCs/>
        </w:rPr>
        <w:t>ап, Р.</w:t>
      </w:r>
      <w:r w:rsidR="00430A1A" w:rsidRPr="002A4BC1">
        <w:rPr>
          <w:rFonts w:ascii="Times New Roman" w:hAnsi="Times New Roman" w:cs="Times New Roman"/>
        </w:rPr>
        <w:t xml:space="preserve"> </w:t>
      </w:r>
      <w:r w:rsidR="00395147" w:rsidRPr="002A4BC1">
        <w:rPr>
          <w:rFonts w:ascii="Times New Roman" w:hAnsi="Times New Roman" w:cs="Times New Roman"/>
        </w:rPr>
        <w:t>Философские основания физики: Введение в философию науки.</w:t>
      </w:r>
      <w:r w:rsidR="00430A1A" w:rsidRPr="002A4BC1">
        <w:rPr>
          <w:rFonts w:ascii="Times New Roman" w:hAnsi="Times New Roman" w:cs="Times New Roman"/>
        </w:rPr>
        <w:t xml:space="preserve"> М.: ЛКИ, 200</w:t>
      </w:r>
      <w:r w:rsidRPr="002A4BC1">
        <w:rPr>
          <w:rFonts w:ascii="Times New Roman" w:hAnsi="Times New Roman" w:cs="Times New Roman"/>
        </w:rPr>
        <w:t>8</w:t>
      </w:r>
      <w:r w:rsidR="00430A1A" w:rsidRPr="002A4BC1">
        <w:rPr>
          <w:rFonts w:ascii="Times New Roman" w:hAnsi="Times New Roman" w:cs="Times New Roman"/>
        </w:rPr>
        <w:t>.</w:t>
      </w:r>
    </w:p>
    <w:p w:rsidR="00430A1A" w:rsidRPr="004E6038" w:rsidRDefault="00430A1A" w:rsidP="00430A1A">
      <w:pPr>
        <w:pStyle w:val="a3"/>
        <w:numPr>
          <w:ilvl w:val="0"/>
          <w:numId w:val="6"/>
        </w:numPr>
        <w:spacing w:after="0"/>
        <w:jc w:val="both"/>
        <w:rPr>
          <w:rStyle w:val="citation"/>
          <w:rFonts w:ascii="Times New Roman" w:hAnsi="Times New Roman" w:cs="Times New Roman"/>
        </w:rPr>
      </w:pPr>
      <w:r w:rsidRPr="004E6038">
        <w:rPr>
          <w:rStyle w:val="citation"/>
          <w:rFonts w:ascii="Times New Roman" w:hAnsi="Times New Roman" w:cs="Times New Roman"/>
          <w:iCs/>
        </w:rPr>
        <w:t>Конт О.</w:t>
      </w:r>
      <w:r w:rsidRPr="004E6038">
        <w:rPr>
          <w:rStyle w:val="citation"/>
          <w:rFonts w:ascii="Times New Roman" w:hAnsi="Times New Roman" w:cs="Times New Roman"/>
        </w:rPr>
        <w:t xml:space="preserve"> Дух позитивной философии: Слово о положительном мышлении. Пер. с фр. - Изд. 2-е. - М.: </w:t>
      </w:r>
      <w:hyperlink r:id="rId10" w:history="1">
        <w:r w:rsidRPr="004E6038">
          <w:rPr>
            <w:rStyle w:val="a4"/>
            <w:rFonts w:ascii="Times New Roman" w:hAnsi="Times New Roman" w:cs="Times New Roman"/>
            <w:color w:val="auto"/>
            <w:u w:val="none"/>
          </w:rPr>
          <w:t>Книжный дом «ЛИБРОКОМ»</w:t>
        </w:r>
      </w:hyperlink>
      <w:r w:rsidRPr="004E6038">
        <w:rPr>
          <w:rStyle w:val="citation"/>
          <w:rFonts w:ascii="Times New Roman" w:hAnsi="Times New Roman" w:cs="Times New Roman"/>
        </w:rPr>
        <w:t>, 2011. - 80 с.</w:t>
      </w:r>
    </w:p>
    <w:p w:rsidR="00430A1A" w:rsidRPr="004E6038" w:rsidRDefault="00430A1A" w:rsidP="00430A1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6038">
        <w:rPr>
          <w:rFonts w:ascii="Times New Roman" w:hAnsi="Times New Roman" w:cs="Times New Roman"/>
        </w:rPr>
        <w:t xml:space="preserve">Мах Э. </w:t>
      </w:r>
      <w:r w:rsidRPr="004E6038">
        <w:rPr>
          <w:rStyle w:val="a5"/>
          <w:rFonts w:ascii="Times New Roman" w:hAnsi="Times New Roman" w:cs="Times New Roman"/>
          <w:b w:val="0"/>
        </w:rPr>
        <w:t>Познание и заблуждение: Очерки по психологии исследования</w:t>
      </w:r>
      <w:r w:rsidRPr="004E6038">
        <w:rPr>
          <w:rFonts w:ascii="Times New Roman" w:hAnsi="Times New Roman" w:cs="Times New Roman"/>
          <w:b/>
        </w:rPr>
        <w:t>.</w:t>
      </w:r>
      <w:r w:rsidRPr="004E6038">
        <w:rPr>
          <w:rFonts w:ascii="Times New Roman" w:hAnsi="Times New Roman" w:cs="Times New Roman"/>
        </w:rPr>
        <w:t xml:space="preserve"> М.: БИНОМ. Лаборатория знаний, 2003. - 456 с.</w:t>
      </w:r>
    </w:p>
    <w:p w:rsidR="00430A1A" w:rsidRPr="002971C7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30A1A" w:rsidRDefault="00430A1A" w:rsidP="0043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003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4. </w:t>
      </w:r>
      <w:r w:rsidRPr="00C2400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Концепции науки </w:t>
      </w:r>
      <w:r w:rsidRPr="00C24003">
        <w:rPr>
          <w:rFonts w:ascii="Times New Roman" w:hAnsi="Times New Roman"/>
          <w:b/>
          <w:sz w:val="24"/>
          <w:szCs w:val="24"/>
        </w:rPr>
        <w:t>Карла Поппера,</w:t>
      </w:r>
    </w:p>
    <w:p w:rsidR="00430A1A" w:rsidRPr="00C24003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4003">
        <w:rPr>
          <w:rFonts w:ascii="Times New Roman" w:hAnsi="Times New Roman" w:cs="Times New Roman"/>
          <w:b/>
          <w:sz w:val="24"/>
          <w:szCs w:val="24"/>
        </w:rPr>
        <w:t>Имре</w:t>
      </w:r>
      <w:proofErr w:type="spellEnd"/>
      <w:r w:rsidRPr="00C240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003">
        <w:rPr>
          <w:rFonts w:ascii="Times New Roman" w:hAnsi="Times New Roman" w:cs="Times New Roman"/>
          <w:b/>
          <w:sz w:val="24"/>
          <w:szCs w:val="24"/>
        </w:rPr>
        <w:t>Лакатоса</w:t>
      </w:r>
      <w:proofErr w:type="spellEnd"/>
      <w:r w:rsidRPr="00C24003">
        <w:rPr>
          <w:rFonts w:ascii="Times New Roman" w:hAnsi="Times New Roman" w:cs="Times New Roman"/>
          <w:b/>
          <w:sz w:val="24"/>
          <w:szCs w:val="24"/>
        </w:rPr>
        <w:t xml:space="preserve">, Пола </w:t>
      </w:r>
      <w:proofErr w:type="spellStart"/>
      <w:r w:rsidRPr="00C24003">
        <w:rPr>
          <w:rFonts w:ascii="Times New Roman" w:hAnsi="Times New Roman" w:cs="Times New Roman"/>
          <w:b/>
          <w:sz w:val="24"/>
          <w:szCs w:val="24"/>
        </w:rPr>
        <w:t>Фейерабенда</w:t>
      </w:r>
      <w:proofErr w:type="spellEnd"/>
      <w:r w:rsidRPr="00C24003">
        <w:rPr>
          <w:rFonts w:ascii="Times New Roman" w:hAnsi="Times New Roman" w:cs="Times New Roman"/>
          <w:b/>
          <w:sz w:val="24"/>
          <w:szCs w:val="24"/>
        </w:rPr>
        <w:t xml:space="preserve">, Майкла </w:t>
      </w:r>
      <w:proofErr w:type="spellStart"/>
      <w:r w:rsidRPr="00C24003">
        <w:rPr>
          <w:rFonts w:ascii="Times New Roman" w:hAnsi="Times New Roman" w:cs="Times New Roman"/>
          <w:b/>
          <w:sz w:val="24"/>
          <w:szCs w:val="24"/>
        </w:rPr>
        <w:t>Полани</w:t>
      </w:r>
      <w:proofErr w:type="spellEnd"/>
    </w:p>
    <w:p w:rsidR="00430A1A" w:rsidRPr="002F0D2C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D81FE2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составить представление об эволюции позитивзма в эпоху постпозитивистских концепций науки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знать основные положения критического реализма Поппера</w:t>
      </w:r>
      <w:r w:rsidRPr="00C24003">
        <w:rPr>
          <w:rFonts w:ascii="Times New Roman" w:hAnsi="Times New Roman" w:cs="Times New Roman"/>
          <w:lang w:val="kk-KZ"/>
        </w:rPr>
        <w:t>;</w:t>
      </w:r>
    </w:p>
    <w:p w:rsidR="00430A1A" w:rsidRDefault="00430A1A" w:rsidP="00430A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сравнить методологию научно-исследовательских программ Лакатосы с концепцией научных революций Куна;</w:t>
      </w:r>
    </w:p>
    <w:p w:rsidR="00430A1A" w:rsidRDefault="00430A1A" w:rsidP="00430A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оценить своеобразие методологического анархиха Фейерабенда;</w:t>
      </w:r>
    </w:p>
    <w:p w:rsidR="00430A1A" w:rsidRDefault="00430A1A" w:rsidP="00430A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обратить внимание на значение концепции «личностного знания» Полани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при изучении темы магистранты должны усвоить основные положения постпозитивистской философии науки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504833" w:rsidRPr="00636F82" w:rsidRDefault="00504833" w:rsidP="0050483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636F82">
        <w:rPr>
          <w:rFonts w:ascii="Times New Roman" w:hAnsi="Times New Roman" w:cs="Times New Roman"/>
        </w:rPr>
        <w:t>Лакатос</w:t>
      </w:r>
      <w:proofErr w:type="spellEnd"/>
      <w:r w:rsidRPr="00636F82">
        <w:rPr>
          <w:rFonts w:ascii="Times New Roman" w:hAnsi="Times New Roman" w:cs="Times New Roman"/>
        </w:rPr>
        <w:t xml:space="preserve"> И. Избранные произведения по философии и методологии науки. - М.: </w:t>
      </w:r>
      <w:hyperlink r:id="rId11" w:history="1">
        <w:r w:rsidRPr="00636F82">
          <w:rPr>
            <w:rStyle w:val="a4"/>
            <w:rFonts w:ascii="Times New Roman" w:hAnsi="Times New Roman" w:cs="Times New Roman"/>
            <w:color w:val="auto"/>
            <w:u w:val="none"/>
          </w:rPr>
          <w:t>Академический проект</w:t>
        </w:r>
      </w:hyperlink>
      <w:r w:rsidRPr="00636F82">
        <w:rPr>
          <w:rFonts w:ascii="Times New Roman" w:hAnsi="Times New Roman" w:cs="Times New Roman"/>
        </w:rPr>
        <w:t>, 2008.</w:t>
      </w:r>
      <w:r>
        <w:rPr>
          <w:rFonts w:ascii="Times New Roman" w:hAnsi="Times New Roman" w:cs="Times New Roman"/>
        </w:rPr>
        <w:t xml:space="preserve"> С. 359-369</w:t>
      </w:r>
    </w:p>
    <w:p w:rsidR="00504833" w:rsidRPr="00A24527" w:rsidRDefault="00504833" w:rsidP="0050483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A24527">
        <w:rPr>
          <w:rFonts w:ascii="Times New Roman" w:hAnsi="Times New Roman" w:cs="Times New Roman"/>
          <w:iCs/>
        </w:rPr>
        <w:t>Полани</w:t>
      </w:r>
      <w:proofErr w:type="spellEnd"/>
      <w:r w:rsidRPr="00A24527">
        <w:rPr>
          <w:rFonts w:ascii="Times New Roman" w:hAnsi="Times New Roman" w:cs="Times New Roman"/>
          <w:iCs/>
        </w:rPr>
        <w:t xml:space="preserve"> М.</w:t>
      </w:r>
      <w:r w:rsidRPr="00A24527">
        <w:rPr>
          <w:rFonts w:ascii="Times New Roman" w:hAnsi="Times New Roman" w:cs="Times New Roman"/>
        </w:rPr>
        <w:t xml:space="preserve"> Личностное знание. На пути к </w:t>
      </w:r>
      <w:proofErr w:type="spellStart"/>
      <w:r w:rsidRPr="00A24527">
        <w:rPr>
          <w:rFonts w:ascii="Times New Roman" w:hAnsi="Times New Roman" w:cs="Times New Roman"/>
        </w:rPr>
        <w:t>посткритической</w:t>
      </w:r>
      <w:proofErr w:type="spellEnd"/>
      <w:r w:rsidRPr="00A24527">
        <w:rPr>
          <w:rFonts w:ascii="Times New Roman" w:hAnsi="Times New Roman" w:cs="Times New Roman"/>
        </w:rPr>
        <w:t xml:space="preserve"> философии / Под ред. В. А. Лекторского, В. А. </w:t>
      </w:r>
      <w:proofErr w:type="spellStart"/>
      <w:r w:rsidRPr="00A24527">
        <w:rPr>
          <w:rFonts w:ascii="Times New Roman" w:hAnsi="Times New Roman" w:cs="Times New Roman"/>
        </w:rPr>
        <w:t>Аршинова</w:t>
      </w:r>
      <w:proofErr w:type="spellEnd"/>
      <w:r w:rsidRPr="00A24527">
        <w:rPr>
          <w:rFonts w:ascii="Times New Roman" w:hAnsi="Times New Roman" w:cs="Times New Roman"/>
        </w:rPr>
        <w:t>; пер. с англ. М. Б. </w:t>
      </w:r>
      <w:proofErr w:type="spellStart"/>
      <w:r w:rsidRPr="00A24527">
        <w:rPr>
          <w:rFonts w:ascii="Times New Roman" w:hAnsi="Times New Roman" w:cs="Times New Roman"/>
        </w:rPr>
        <w:t>Гнедовского</w:t>
      </w:r>
      <w:proofErr w:type="spellEnd"/>
      <w:r w:rsidRPr="00A24527">
        <w:rPr>
          <w:rFonts w:ascii="Times New Roman" w:hAnsi="Times New Roman" w:cs="Times New Roman"/>
        </w:rPr>
        <w:t>, Н. М. Смирновой, Б. А. Старостина. - М., 1995.</w:t>
      </w:r>
    </w:p>
    <w:p w:rsidR="00504833" w:rsidRPr="00B62F92" w:rsidRDefault="00504833" w:rsidP="0050483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B62F92">
        <w:rPr>
          <w:rFonts w:ascii="Times New Roman" w:hAnsi="Times New Roman" w:cs="Times New Roman"/>
        </w:rPr>
        <w:t>Поппер К. Р. Предположения и опровержения: Рост научного знания: Пер. с англ. / К. Р. Поппер. — М.: ООО «Издательство ACT»: ЗАО НПП «Ермак», 2004. — 638 с.</w:t>
      </w:r>
    </w:p>
    <w:p w:rsidR="00504833" w:rsidRPr="00A24527" w:rsidRDefault="00504833" w:rsidP="00504833">
      <w:pPr>
        <w:pStyle w:val="a3"/>
        <w:numPr>
          <w:ilvl w:val="0"/>
          <w:numId w:val="8"/>
        </w:numPr>
        <w:spacing w:after="0"/>
        <w:jc w:val="both"/>
        <w:rPr>
          <w:rStyle w:val="citation"/>
          <w:rFonts w:ascii="Times New Roman" w:hAnsi="Times New Roman" w:cs="Times New Roman"/>
        </w:rPr>
      </w:pPr>
      <w:proofErr w:type="spellStart"/>
      <w:r w:rsidRPr="00A24527">
        <w:rPr>
          <w:rFonts w:ascii="Times New Roman" w:hAnsi="Times New Roman" w:cs="Times New Roman"/>
        </w:rPr>
        <w:t>Фейерабенд</w:t>
      </w:r>
      <w:proofErr w:type="spellEnd"/>
      <w:r w:rsidRPr="00A24527">
        <w:rPr>
          <w:rFonts w:ascii="Times New Roman" w:hAnsi="Times New Roman" w:cs="Times New Roman"/>
        </w:rPr>
        <w:t xml:space="preserve"> П. Против метода. Очерк анархистской теории познания / Пер. с англ. А. Л. Никифорова. - М.: АСТ; Хранитель, 2007. - 413 с.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504833" w:rsidRDefault="00504833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4E">
        <w:rPr>
          <w:rFonts w:ascii="Times New Roman" w:hAnsi="Times New Roman" w:cs="Times New Roman"/>
          <w:b/>
          <w:sz w:val="24"/>
          <w:szCs w:val="24"/>
        </w:rPr>
        <w:t>Семинарское занятие 5. Концепции науки Ка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47D4E">
        <w:rPr>
          <w:rFonts w:ascii="Times New Roman" w:hAnsi="Times New Roman" w:cs="Times New Roman"/>
          <w:b/>
          <w:sz w:val="24"/>
          <w:szCs w:val="24"/>
        </w:rPr>
        <w:t xml:space="preserve">рин </w:t>
      </w:r>
      <w:proofErr w:type="spellStart"/>
      <w:r w:rsidRPr="00947D4E">
        <w:rPr>
          <w:rFonts w:ascii="Times New Roman" w:hAnsi="Times New Roman" w:cs="Times New Roman"/>
          <w:b/>
          <w:sz w:val="24"/>
          <w:szCs w:val="24"/>
        </w:rPr>
        <w:t>Кнорр-Цетиной</w:t>
      </w:r>
      <w:proofErr w:type="spellEnd"/>
      <w:r w:rsidRPr="00947D4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30A1A" w:rsidRPr="00947D4E" w:rsidRDefault="00430A1A" w:rsidP="0043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47D4E">
        <w:rPr>
          <w:rFonts w:ascii="Times New Roman" w:hAnsi="Times New Roman" w:cs="Times New Roman"/>
          <w:b/>
          <w:sz w:val="24"/>
          <w:szCs w:val="24"/>
        </w:rPr>
        <w:t xml:space="preserve">Бруно </w:t>
      </w:r>
      <w:proofErr w:type="spellStart"/>
      <w:r w:rsidRPr="00947D4E">
        <w:rPr>
          <w:rFonts w:ascii="Times New Roman" w:hAnsi="Times New Roman" w:cs="Times New Roman"/>
          <w:b/>
          <w:sz w:val="24"/>
          <w:szCs w:val="24"/>
        </w:rPr>
        <w:t>Латура</w:t>
      </w:r>
      <w:proofErr w:type="spellEnd"/>
      <w:r w:rsidRPr="00947D4E">
        <w:rPr>
          <w:rFonts w:ascii="Times New Roman" w:hAnsi="Times New Roman" w:cs="Times New Roman"/>
          <w:b/>
          <w:sz w:val="24"/>
          <w:szCs w:val="24"/>
        </w:rPr>
        <w:t xml:space="preserve">, Кэролайн </w:t>
      </w:r>
      <w:proofErr w:type="spellStart"/>
      <w:r w:rsidRPr="00947D4E">
        <w:rPr>
          <w:rFonts w:ascii="Times New Roman" w:hAnsi="Times New Roman" w:cs="Times New Roman"/>
          <w:b/>
          <w:sz w:val="24"/>
          <w:szCs w:val="24"/>
        </w:rPr>
        <w:t>Робертсон</w:t>
      </w:r>
      <w:proofErr w:type="spellEnd"/>
      <w:r w:rsidRPr="00947D4E">
        <w:rPr>
          <w:rFonts w:ascii="Times New Roman" w:hAnsi="Times New Roman" w:cs="Times New Roman"/>
          <w:b/>
          <w:sz w:val="24"/>
          <w:szCs w:val="24"/>
        </w:rPr>
        <w:t xml:space="preserve">-фон Трота, Стива </w:t>
      </w:r>
      <w:proofErr w:type="spellStart"/>
      <w:r w:rsidRPr="00947D4E">
        <w:rPr>
          <w:rFonts w:ascii="Times New Roman" w:hAnsi="Times New Roman" w:cs="Times New Roman"/>
          <w:b/>
          <w:sz w:val="24"/>
          <w:szCs w:val="24"/>
        </w:rPr>
        <w:t>Фуллера</w:t>
      </w:r>
      <w:proofErr w:type="spellEnd"/>
    </w:p>
    <w:p w:rsidR="00430A1A" w:rsidRPr="00947D4E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0A1A" w:rsidRPr="00947D4E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освоить основные концепции науки, появившиеся в конце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- начале</w:t>
      </w:r>
      <w:r w:rsidRPr="00947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века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оценить значение концептов конструктивизма и контекстуальности из философии наукиКнорр-Цетиной</w:t>
      </w:r>
      <w:r w:rsidRPr="00947D4E">
        <w:rPr>
          <w:rFonts w:ascii="Times New Roman" w:hAnsi="Times New Roman" w:cs="Times New Roman"/>
          <w:lang w:val="kk-KZ"/>
        </w:rPr>
        <w:t>;</w:t>
      </w:r>
    </w:p>
    <w:p w:rsidR="00430A1A" w:rsidRDefault="00430A1A" w:rsidP="00430A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проанализировать эвристическое значение идеи Латура о лаборатории как средоточия науки;</w:t>
      </w:r>
    </w:p>
    <w:p w:rsidR="00430A1A" w:rsidRDefault="00430A1A" w:rsidP="00430A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уметь оценить место концепции «публичной науки» Робертсон-фон Трота в современной философии науки;</w:t>
      </w:r>
    </w:p>
    <w:p w:rsidR="00430A1A" w:rsidRDefault="00430A1A" w:rsidP="00430A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знать основные положения социальной эпистемологии Фуллера.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при изучении темы магистранты должны обратить особое внимание на то, что это новейшие концепции в философии науки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4E2593" w:rsidRPr="000F7924" w:rsidRDefault="004E2593" w:rsidP="004E259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F7924">
        <w:rPr>
          <w:rFonts w:ascii="Times New Roman" w:hAnsi="Times New Roman" w:cs="Times New Roman"/>
          <w:bCs/>
          <w:iCs/>
        </w:rPr>
        <w:t>Кнорр-Цетина</w:t>
      </w:r>
      <w:proofErr w:type="spellEnd"/>
      <w:r w:rsidRPr="000F7924">
        <w:rPr>
          <w:rFonts w:ascii="Times New Roman" w:hAnsi="Times New Roman" w:cs="Times New Roman"/>
          <w:bCs/>
          <w:iCs/>
        </w:rPr>
        <w:t xml:space="preserve"> К. </w:t>
      </w:r>
      <w:r w:rsidRPr="000F7924">
        <w:rPr>
          <w:rFonts w:ascii="Times New Roman" w:hAnsi="Times New Roman" w:cs="Times New Roman"/>
          <w:bCs/>
        </w:rPr>
        <w:t xml:space="preserve">Объектная социальность: общественные отношения в </w:t>
      </w:r>
      <w:proofErr w:type="spellStart"/>
      <w:r w:rsidRPr="000F7924">
        <w:rPr>
          <w:rFonts w:ascii="Times New Roman" w:hAnsi="Times New Roman" w:cs="Times New Roman"/>
          <w:bCs/>
        </w:rPr>
        <w:t>постсоциальных</w:t>
      </w:r>
      <w:proofErr w:type="spellEnd"/>
      <w:r w:rsidRPr="000F7924">
        <w:rPr>
          <w:rFonts w:ascii="Times New Roman" w:hAnsi="Times New Roman" w:cs="Times New Roman"/>
          <w:bCs/>
        </w:rPr>
        <w:t xml:space="preserve"> обществах знания // </w:t>
      </w:r>
      <w:r w:rsidRPr="000F7924">
        <w:rPr>
          <w:rFonts w:ascii="Times New Roman" w:hAnsi="Times New Roman" w:cs="Times New Roman"/>
          <w:iCs/>
        </w:rPr>
        <w:t>Журнал социологии и социальной антропологии. 2002. Том V. № 1</w:t>
      </w:r>
    </w:p>
    <w:p w:rsidR="004E2593" w:rsidRPr="000F7924" w:rsidRDefault="004E2593" w:rsidP="004E25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0F7924">
        <w:rPr>
          <w:rFonts w:ascii="Times New Roman" w:hAnsi="Times New Roman" w:cs="Times New Roman"/>
          <w:iCs/>
        </w:rPr>
        <w:t>Латур</w:t>
      </w:r>
      <w:proofErr w:type="spellEnd"/>
      <w:r w:rsidRPr="000F7924">
        <w:rPr>
          <w:rFonts w:ascii="Times New Roman" w:hAnsi="Times New Roman" w:cs="Times New Roman"/>
          <w:iCs/>
        </w:rPr>
        <w:t xml:space="preserve"> Б. Наука в действии: следуя за учеными и инженерами внутри общества. </w:t>
      </w:r>
      <w:proofErr w:type="spellStart"/>
      <w:r w:rsidRPr="000F7924">
        <w:rPr>
          <w:rFonts w:ascii="Times New Roman" w:hAnsi="Times New Roman" w:cs="Times New Roman"/>
          <w:iCs/>
        </w:rPr>
        <w:t>Спб</w:t>
      </w:r>
      <w:proofErr w:type="spellEnd"/>
      <w:r w:rsidRPr="000F7924">
        <w:rPr>
          <w:rFonts w:ascii="Times New Roman" w:hAnsi="Times New Roman" w:cs="Times New Roman"/>
          <w:iCs/>
        </w:rPr>
        <w:t>: Издательство Европейского университета в Санкт-Петербурге, 2013</w:t>
      </w:r>
    </w:p>
    <w:p w:rsidR="004E2593" w:rsidRDefault="004E2593" w:rsidP="004E25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052AB">
        <w:rPr>
          <w:rFonts w:ascii="Times New Roman" w:eastAsia="Times New Roman" w:hAnsi="Times New Roman" w:cs="Times New Roman"/>
          <w:lang w:eastAsia="ru-RU"/>
        </w:rPr>
        <w:t>Робертсон</w:t>
      </w:r>
      <w:proofErr w:type="spellEnd"/>
      <w:r w:rsidRPr="00D052AB">
        <w:rPr>
          <w:rFonts w:ascii="Times New Roman" w:eastAsia="Times New Roman" w:hAnsi="Times New Roman" w:cs="Times New Roman"/>
          <w:lang w:eastAsia="ru-RU"/>
        </w:rPr>
        <w:t xml:space="preserve">-фон Трота К. Публичная наука в зеркале культуры </w:t>
      </w:r>
      <w:r w:rsidRPr="00D052AB">
        <w:rPr>
          <w:rFonts w:ascii="Times New Roman" w:eastAsia="Times New Roman" w:hAnsi="Times New Roman" w:cs="Times New Roman"/>
          <w:lang w:val="en-US" w:eastAsia="ru-RU"/>
        </w:rPr>
        <w:t>Web</w:t>
      </w:r>
      <w:r w:rsidRPr="00D052AB">
        <w:rPr>
          <w:rFonts w:ascii="Times New Roman" w:eastAsia="Times New Roman" w:hAnsi="Times New Roman" w:cs="Times New Roman"/>
          <w:lang w:eastAsia="ru-RU"/>
        </w:rPr>
        <w:t xml:space="preserve"> 2.0, в: /</w:t>
      </w:r>
      <w:proofErr w:type="spellStart"/>
      <w:r w:rsidRPr="00D052AB">
        <w:rPr>
          <w:rFonts w:ascii="Times New Roman" w:eastAsia="Times New Roman" w:hAnsi="Times New Roman" w:cs="Times New Roman"/>
          <w:lang w:val="en-US" w:eastAsia="ru-RU"/>
        </w:rPr>
        <w:t>Jes</w:t>
      </w:r>
      <w:proofErr w:type="spellEnd"/>
      <w:r w:rsidRPr="00D052AB">
        <w:rPr>
          <w:rFonts w:ascii="Times New Roman" w:eastAsia="Times New Roman" w:hAnsi="Times New Roman" w:cs="Times New Roman"/>
          <w:lang w:eastAsia="ru-RU"/>
        </w:rPr>
        <w:t>ú</w:t>
      </w:r>
      <w:r w:rsidRPr="00D052AB">
        <w:rPr>
          <w:rFonts w:ascii="Times New Roman" w:eastAsia="Times New Roman" w:hAnsi="Times New Roman" w:cs="Times New Roman"/>
          <w:lang w:val="en-US" w:eastAsia="ru-RU"/>
        </w:rPr>
        <w:t>s</w:t>
      </w:r>
      <w:r w:rsidRPr="00D052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2AB">
        <w:rPr>
          <w:rFonts w:ascii="Times New Roman" w:eastAsia="Times New Roman" w:hAnsi="Times New Roman" w:cs="Times New Roman"/>
          <w:lang w:val="en-US" w:eastAsia="ru-RU"/>
        </w:rPr>
        <w:t>Mu</w:t>
      </w:r>
      <w:r w:rsidRPr="00D052AB">
        <w:rPr>
          <w:rFonts w:ascii="Times New Roman" w:eastAsia="Times New Roman" w:hAnsi="Times New Roman" w:cs="Times New Roman"/>
          <w:lang w:eastAsia="ru-RU"/>
        </w:rPr>
        <w:t>ñ</w:t>
      </w:r>
      <w:proofErr w:type="spellStart"/>
      <w:r w:rsidRPr="00D052AB">
        <w:rPr>
          <w:rFonts w:ascii="Times New Roman" w:eastAsia="Times New Roman" w:hAnsi="Times New Roman" w:cs="Times New Roman"/>
          <w:lang w:val="en-US" w:eastAsia="ru-RU"/>
        </w:rPr>
        <w:t>oz</w:t>
      </w:r>
      <w:proofErr w:type="spellEnd"/>
      <w:r w:rsidRPr="00D052A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052AB">
        <w:rPr>
          <w:rFonts w:ascii="Times New Roman" w:eastAsia="Times New Roman" w:hAnsi="Times New Roman" w:cs="Times New Roman"/>
          <w:lang w:val="en-US" w:eastAsia="ru-RU"/>
        </w:rPr>
        <w:t>Morcillo</w:t>
      </w:r>
      <w:proofErr w:type="spellEnd"/>
      <w:r w:rsidRPr="00D052AB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D052AB">
        <w:rPr>
          <w:rFonts w:ascii="Times New Roman" w:eastAsia="Times New Roman" w:hAnsi="Times New Roman" w:cs="Times New Roman"/>
          <w:lang w:val="en-US" w:eastAsia="ru-RU"/>
        </w:rPr>
        <w:t>Ed</w:t>
      </w:r>
      <w:r w:rsidRPr="00D052AB">
        <w:rPr>
          <w:rFonts w:ascii="Times New Roman" w:eastAsia="Times New Roman" w:hAnsi="Times New Roman" w:cs="Times New Roman"/>
          <w:lang w:eastAsia="ru-RU"/>
        </w:rPr>
        <w:t xml:space="preserve">.): </w:t>
      </w:r>
      <w:r w:rsidRPr="00D052AB">
        <w:rPr>
          <w:rFonts w:ascii="Times New Roman" w:eastAsia="Times New Roman" w:hAnsi="Times New Roman" w:cs="Times New Roman"/>
          <w:lang w:val="en-US" w:eastAsia="ru-RU"/>
        </w:rPr>
        <w:t>Public</w:t>
      </w:r>
      <w:r w:rsidRPr="00D052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2AB">
        <w:rPr>
          <w:rFonts w:ascii="Times New Roman" w:eastAsia="Times New Roman" w:hAnsi="Times New Roman" w:cs="Times New Roman"/>
          <w:lang w:val="en-US" w:eastAsia="ru-RU"/>
        </w:rPr>
        <w:t>science</w:t>
      </w:r>
      <w:r w:rsidRPr="00D052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2AB">
        <w:rPr>
          <w:rFonts w:ascii="Times New Roman" w:eastAsia="Times New Roman" w:hAnsi="Times New Roman" w:cs="Times New Roman"/>
          <w:lang w:val="en-US" w:eastAsia="ru-RU"/>
        </w:rPr>
        <w:t>and</w:t>
      </w:r>
      <w:r w:rsidRPr="00D052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2AB">
        <w:rPr>
          <w:rFonts w:ascii="Times New Roman" w:eastAsia="Times New Roman" w:hAnsi="Times New Roman" w:cs="Times New Roman"/>
          <w:lang w:val="en-US" w:eastAsia="ru-RU"/>
        </w:rPr>
        <w:t>new</w:t>
      </w:r>
      <w:r w:rsidRPr="00D052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52AB">
        <w:rPr>
          <w:rFonts w:ascii="Times New Roman" w:eastAsia="Times New Roman" w:hAnsi="Times New Roman" w:cs="Times New Roman"/>
          <w:lang w:val="en-US" w:eastAsia="ru-RU"/>
        </w:rPr>
        <w:t>media</w:t>
      </w:r>
      <w:r w:rsidRPr="00D052AB">
        <w:rPr>
          <w:rFonts w:ascii="Times New Roman" w:eastAsia="Times New Roman" w:hAnsi="Times New Roman" w:cs="Times New Roman"/>
          <w:lang w:eastAsia="ru-RU"/>
        </w:rPr>
        <w:t xml:space="preserve">. Роль культуры </w:t>
      </w:r>
      <w:proofErr w:type="spellStart"/>
      <w:r w:rsidRPr="00D052AB">
        <w:rPr>
          <w:rFonts w:ascii="Times New Roman" w:eastAsia="Times New Roman" w:hAnsi="Times New Roman" w:cs="Times New Roman"/>
          <w:lang w:eastAsia="ru-RU"/>
        </w:rPr>
        <w:t>Web</w:t>
      </w:r>
      <w:proofErr w:type="spellEnd"/>
      <w:r w:rsidRPr="00D052AB">
        <w:rPr>
          <w:rFonts w:ascii="Times New Roman" w:eastAsia="Times New Roman" w:hAnsi="Times New Roman" w:cs="Times New Roman"/>
          <w:lang w:eastAsia="ru-RU"/>
        </w:rPr>
        <w:t xml:space="preserve"> 2.0 в научной коммуникации, Карлсруэ 2012, стр. 19–35. </w:t>
      </w:r>
    </w:p>
    <w:p w:rsidR="004E2593" w:rsidRDefault="004E2593" w:rsidP="004E25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61F7A">
        <w:rPr>
          <w:rFonts w:ascii="Times New Roman" w:eastAsia="Times New Roman" w:hAnsi="Times New Roman" w:cs="Times New Roman"/>
          <w:lang w:eastAsia="ru-RU"/>
        </w:rPr>
        <w:t>Фуллер</w:t>
      </w:r>
      <w:proofErr w:type="spellEnd"/>
      <w:r w:rsidRPr="00A61F7A">
        <w:rPr>
          <w:rFonts w:ascii="Times New Roman" w:eastAsia="Times New Roman" w:hAnsi="Times New Roman" w:cs="Times New Roman"/>
          <w:lang w:eastAsia="ru-RU"/>
        </w:rPr>
        <w:t xml:space="preserve"> С. </w:t>
      </w:r>
      <w:hyperlink r:id="rId12" w:history="1">
        <w:r w:rsidRPr="00526DA0">
          <w:rPr>
            <w:rStyle w:val="a4"/>
            <w:rFonts w:ascii="Times New Roman" w:hAnsi="Times New Roman" w:cs="Times New Roman"/>
            <w:color w:val="auto"/>
            <w:u w:val="none"/>
          </w:rPr>
          <w:t>Социология интеллектуальной жизни: карьера ума внутри и вне академии</w:t>
        </w:r>
      </w:hyperlink>
      <w:r w:rsidRPr="00526DA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М.: Дело, 2018. 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4E2593" w:rsidRDefault="004E2593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Default="00430A1A" w:rsidP="0043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D305B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6. </w:t>
      </w:r>
      <w:r w:rsidRPr="007D305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Развитие науки в Древнем Египте, </w:t>
      </w:r>
    </w:p>
    <w:p w:rsidR="00430A1A" w:rsidRPr="007D305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5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Древнем Китае и Индии, Древней Греции</w:t>
      </w:r>
    </w:p>
    <w:p w:rsidR="00430A1A" w:rsidRPr="007D305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947D4E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получить представление о начальных этапах исторического развития науки в древних цивилизациях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оценить развитие науки в Древнем Египте;</w:t>
      </w:r>
    </w:p>
    <w:p w:rsidR="00430A1A" w:rsidRDefault="00430A1A" w:rsidP="00430A1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узнать о научных достижениях в Древней Индии;</w:t>
      </w:r>
    </w:p>
    <w:p w:rsidR="00430A1A" w:rsidRDefault="00430A1A" w:rsidP="00430A1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проанализировать вклад в мировую науку ученых Древне Китая;</w:t>
      </w:r>
    </w:p>
    <w:p w:rsidR="00430A1A" w:rsidRDefault="00430A1A" w:rsidP="00430A1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уметь оценить вклад в мировую науку выдающихмя древнегреческих ученых.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при изучении темы магистранты должны получить детализированное представление о развитии науки в ранний период человеческой истории, обратить внимание на персоналии в науке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Pr="00975C65" w:rsidRDefault="00430A1A" w:rsidP="00430A1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975C65">
        <w:rPr>
          <w:rFonts w:ascii="Times New Roman" w:hAnsi="Times New Roman" w:cs="Times New Roman"/>
        </w:rPr>
        <w:t>Бонгард</w:t>
      </w:r>
      <w:proofErr w:type="spellEnd"/>
      <w:r w:rsidRPr="00975C65">
        <w:rPr>
          <w:rFonts w:ascii="Times New Roman" w:hAnsi="Times New Roman" w:cs="Times New Roman"/>
        </w:rPr>
        <w:t>-Левин Г.М., Ильин Г.Ф. Индия в древности. М.: Наука, 1985. – 758 с.</w:t>
      </w:r>
    </w:p>
    <w:p w:rsidR="00430A1A" w:rsidRPr="00975C65" w:rsidRDefault="00430A1A" w:rsidP="00430A1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975C65">
        <w:rPr>
          <w:rFonts w:ascii="Times New Roman" w:hAnsi="Times New Roman" w:cs="Times New Roman"/>
        </w:rPr>
        <w:t>Еремеев, В. Е. Наука и техника Китая в древности и средневековье / В.Е. Еремеев. - М.: Наука - Восточная литература, 2014. - 576 c.</w:t>
      </w:r>
    </w:p>
    <w:p w:rsidR="00430A1A" w:rsidRPr="00975C65" w:rsidRDefault="00430A1A" w:rsidP="00430A1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975C65">
        <w:rPr>
          <w:rFonts w:ascii="Times New Roman" w:hAnsi="Times New Roman" w:cs="Times New Roman"/>
        </w:rPr>
        <w:t xml:space="preserve">История и философия науки: учеб. для аспирантов и соискателей / под ред. М. А. </w:t>
      </w:r>
      <w:proofErr w:type="spellStart"/>
      <w:r w:rsidRPr="00975C65">
        <w:rPr>
          <w:rFonts w:ascii="Times New Roman" w:hAnsi="Times New Roman" w:cs="Times New Roman"/>
        </w:rPr>
        <w:t>Эскиндарова</w:t>
      </w:r>
      <w:proofErr w:type="spellEnd"/>
      <w:r w:rsidRPr="00975C65">
        <w:rPr>
          <w:rFonts w:ascii="Times New Roman" w:hAnsi="Times New Roman" w:cs="Times New Roman"/>
        </w:rPr>
        <w:t>, А. Н. Чумакова. М.: Проспект, 2018. 688 с.</w:t>
      </w:r>
    </w:p>
    <w:p w:rsidR="00430A1A" w:rsidRPr="00975C65" w:rsidRDefault="00430A1A" w:rsidP="00430A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75C65">
        <w:rPr>
          <w:rStyle w:val="a5"/>
          <w:rFonts w:ascii="Times New Roman" w:hAnsi="Times New Roman" w:cs="Times New Roman"/>
          <w:b w:val="0"/>
        </w:rPr>
        <w:t>Нейгебауэр</w:t>
      </w:r>
      <w:proofErr w:type="spellEnd"/>
      <w:r w:rsidRPr="00975C65">
        <w:rPr>
          <w:rStyle w:val="a5"/>
          <w:rFonts w:ascii="Times New Roman" w:hAnsi="Times New Roman" w:cs="Times New Roman"/>
          <w:b w:val="0"/>
        </w:rPr>
        <w:t xml:space="preserve"> О. </w:t>
      </w:r>
      <w:hyperlink r:id="rId13" w:history="1">
        <w:r w:rsidRPr="00975C65">
          <w:rPr>
            <w:rStyle w:val="a4"/>
            <w:rFonts w:ascii="Times New Roman" w:hAnsi="Times New Roman" w:cs="Times New Roman"/>
            <w:bCs/>
            <w:color w:val="auto"/>
            <w:u w:val="none"/>
          </w:rPr>
          <w:t>Египетская математика и астрономия</w:t>
        </w:r>
      </w:hyperlink>
      <w:r w:rsidRPr="00975C65">
        <w:rPr>
          <w:rStyle w:val="a5"/>
          <w:rFonts w:ascii="Times New Roman" w:hAnsi="Times New Roman" w:cs="Times New Roman"/>
          <w:b w:val="0"/>
        </w:rPr>
        <w:t xml:space="preserve"> // Точные науки в древности. М., 1968. С. 83-105</w:t>
      </w:r>
    </w:p>
    <w:p w:rsidR="00430A1A" w:rsidRPr="00975C65" w:rsidRDefault="00430A1A" w:rsidP="00430A1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975C65">
        <w:rPr>
          <w:rFonts w:ascii="Times New Roman" w:hAnsi="Times New Roman" w:cs="Times New Roman"/>
        </w:rPr>
        <w:t>Рожанский</w:t>
      </w:r>
      <w:proofErr w:type="spellEnd"/>
      <w:r w:rsidRPr="00975C65">
        <w:rPr>
          <w:rFonts w:ascii="Times New Roman" w:hAnsi="Times New Roman" w:cs="Times New Roman"/>
        </w:rPr>
        <w:t xml:space="preserve"> И.Д. Античная наука. М.: Наука, 1980.  </w:t>
      </w:r>
    </w:p>
    <w:p w:rsidR="00430A1A" w:rsidRPr="007F3CD8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0A1A" w:rsidRDefault="00430A1A" w:rsidP="0043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F3CD8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7. </w:t>
      </w:r>
      <w:r w:rsidRPr="007F3CD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Развитие науки на Востоке: аль-Хорезми, </w:t>
      </w:r>
    </w:p>
    <w:p w:rsidR="00430A1A" w:rsidRPr="007F3CD8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CD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аль-Фараби, аль-Хайсама, аль-Бируни, ибн-Сина</w:t>
      </w:r>
    </w:p>
    <w:p w:rsidR="00430A1A" w:rsidRPr="007D305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947D4E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получить представление о развитии науки на мусульманском Востоке в средние века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определить вклад в мировую математику аль-Хорезми;</w:t>
      </w:r>
    </w:p>
    <w:p w:rsidR="00430A1A" w:rsidRDefault="00430A1A" w:rsidP="00430A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узнать о вкладе в математику и теорию музыки аль-Фараби;</w:t>
      </w:r>
    </w:p>
    <w:p w:rsidR="00430A1A" w:rsidRDefault="00430A1A" w:rsidP="00430A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оценить вклад в разные области науки аль-Хайсама;</w:t>
      </w:r>
    </w:p>
    <w:p w:rsidR="00430A1A" w:rsidRDefault="00430A1A" w:rsidP="00430A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проанализировать научное наследие учного-энциклопедиста аль-Бируни;</w:t>
      </w:r>
    </w:p>
    <w:p w:rsidR="00430A1A" w:rsidRDefault="00430A1A" w:rsidP="00430A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оценить величайший вклад в мировую медицину Ибн-Сины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lastRenderedPageBreak/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при изучении темы магистранты должны получить полное представление о развитии науки на Востоке в средние века, когда в Европе наука была под гнетом религии</w:t>
      </w: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30544C" w:rsidRPr="009C6D82" w:rsidRDefault="0030544C" w:rsidP="0030544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9C6D82">
        <w:rPr>
          <w:rFonts w:ascii="Times New Roman" w:hAnsi="Times New Roman" w:cs="Times New Roman"/>
        </w:rPr>
        <w:t>Болтаев</w:t>
      </w:r>
      <w:proofErr w:type="spellEnd"/>
      <w:r w:rsidRPr="009C6D82">
        <w:rPr>
          <w:rFonts w:ascii="Times New Roman" w:hAnsi="Times New Roman" w:cs="Times New Roman"/>
        </w:rPr>
        <w:t xml:space="preserve"> М.Н. Абу Али ибн Сина — великий мыслитель, ученый энциклопедист средневекового Востока — М.: </w:t>
      </w:r>
      <w:proofErr w:type="spellStart"/>
      <w:r w:rsidRPr="009C6D82">
        <w:rPr>
          <w:rFonts w:ascii="Times New Roman" w:hAnsi="Times New Roman" w:cs="Times New Roman"/>
        </w:rPr>
        <w:t>Сампо</w:t>
      </w:r>
      <w:proofErr w:type="spellEnd"/>
      <w:r w:rsidRPr="009C6D82">
        <w:rPr>
          <w:rFonts w:ascii="Times New Roman" w:hAnsi="Times New Roman" w:cs="Times New Roman"/>
        </w:rPr>
        <w:t>, 2002. — 400 с</w:t>
      </w:r>
    </w:p>
    <w:p w:rsidR="0030544C" w:rsidRPr="00842D23" w:rsidRDefault="0030544C" w:rsidP="0030544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842D23">
        <w:rPr>
          <w:rFonts w:ascii="Times New Roman" w:eastAsia="Times New Roman" w:hAnsi="Times New Roman" w:cs="Times New Roman"/>
          <w:color w:val="1A1A1A"/>
          <w:lang w:eastAsia="ru-RU"/>
        </w:rPr>
        <w:t>Булгаков П. Г., Розенфельд Б. А., Ах</w:t>
      </w:r>
      <w:r w:rsidRPr="00842D23">
        <w:rPr>
          <w:rFonts w:ascii="Times New Roman" w:eastAsia="Times New Roman" w:hAnsi="Times New Roman" w:cs="Times New Roman"/>
          <w:color w:val="1A1A1A"/>
          <w:lang w:eastAsia="ru-RU"/>
        </w:rPr>
        <w:softHyphen/>
        <w:t>медов А. А. Мухаммад ал-Хорезми. Ок. 783—</w:t>
      </w:r>
      <w:proofErr w:type="spellStart"/>
      <w:r w:rsidRPr="00842D23">
        <w:rPr>
          <w:rFonts w:ascii="Times New Roman" w:eastAsia="Times New Roman" w:hAnsi="Times New Roman" w:cs="Times New Roman"/>
          <w:color w:val="1A1A1A"/>
          <w:lang w:eastAsia="ru-RU"/>
        </w:rPr>
        <w:t>ок</w:t>
      </w:r>
      <w:proofErr w:type="spellEnd"/>
      <w:r w:rsidRPr="00842D23">
        <w:rPr>
          <w:rFonts w:ascii="Times New Roman" w:eastAsia="Times New Roman" w:hAnsi="Times New Roman" w:cs="Times New Roman"/>
          <w:color w:val="1A1A1A"/>
          <w:lang w:eastAsia="ru-RU"/>
        </w:rPr>
        <w:t>. 850. М.: Наука, 1983</w:t>
      </w:r>
    </w:p>
    <w:p w:rsidR="0030544C" w:rsidRDefault="0030544C" w:rsidP="0030544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Кубесов</w:t>
      </w:r>
      <w:proofErr w:type="spellEnd"/>
      <w:r>
        <w:rPr>
          <w:rFonts w:ascii="Times New Roman" w:hAnsi="Times New Roman" w:cs="Times New Roman"/>
        </w:rPr>
        <w:t xml:space="preserve"> А.К. Математическое наследие Аль-</w:t>
      </w:r>
      <w:proofErr w:type="spellStart"/>
      <w:r>
        <w:rPr>
          <w:rFonts w:ascii="Times New Roman" w:hAnsi="Times New Roman" w:cs="Times New Roman"/>
        </w:rPr>
        <w:t>Фараби</w:t>
      </w:r>
      <w:proofErr w:type="spellEnd"/>
      <w:r>
        <w:rPr>
          <w:rFonts w:ascii="Times New Roman" w:hAnsi="Times New Roman" w:cs="Times New Roman"/>
        </w:rPr>
        <w:t>. Алма-Ата: Наука, 1974. 247 с.</w:t>
      </w:r>
    </w:p>
    <w:p w:rsidR="0030544C" w:rsidRDefault="0030544C" w:rsidP="0030544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Льоцци</w:t>
      </w:r>
      <w:proofErr w:type="spellEnd"/>
      <w:r>
        <w:rPr>
          <w:rFonts w:ascii="Times New Roman" w:hAnsi="Times New Roman" w:cs="Times New Roman"/>
        </w:rPr>
        <w:t xml:space="preserve"> М. История физики. М.: Мир, 1970. С. 28-33</w:t>
      </w:r>
    </w:p>
    <w:p w:rsidR="0030544C" w:rsidRDefault="001E67CB" w:rsidP="0030544C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hyperlink r:id="rId14" w:tooltip="Розенфельд, Борис Абрамович" w:history="1">
        <w:r w:rsidR="0030544C" w:rsidRPr="00617FAA">
          <w:rPr>
            <w:rStyle w:val="a4"/>
            <w:rFonts w:ascii="Times New Roman" w:hAnsi="Times New Roman" w:cs="Times New Roman"/>
            <w:color w:val="auto"/>
            <w:u w:val="none"/>
          </w:rPr>
          <w:t>Розенфельд Б. А.</w:t>
        </w:r>
      </w:hyperlink>
      <w:r w:rsidR="0030544C" w:rsidRPr="00617FAA">
        <w:rPr>
          <w:rFonts w:ascii="Times New Roman" w:hAnsi="Times New Roman" w:cs="Times New Roman"/>
        </w:rPr>
        <w:t>, </w:t>
      </w:r>
      <w:proofErr w:type="spellStart"/>
      <w:r w:rsidR="0030544C" w:rsidRPr="00617FAA">
        <w:rPr>
          <w:rFonts w:ascii="Times New Roman" w:hAnsi="Times New Roman" w:cs="Times New Roman"/>
        </w:rPr>
        <w:fldChar w:fldCharType="begin"/>
      </w:r>
      <w:r w:rsidR="0030544C" w:rsidRPr="00617FAA">
        <w:rPr>
          <w:rFonts w:ascii="Times New Roman" w:hAnsi="Times New Roman" w:cs="Times New Roman"/>
        </w:rPr>
        <w:instrText xml:space="preserve"> HYPERLINK "https://ru.wikipedia.org/w/index.php?title=%D0%A0%D0%BE%D0%B6%D0%B0%D0%BD%D1%81%D0%BA%D0%B0%D1%8F,_%D0%9C%D0%B0%D1%80%D0%B8%D0%B0%D0%BC_%D0%9C%D0%B8%D1%85%D0%B0%D0%B9%D0%BB%D0%BE%D0%B2%D0%BD%D0%B0&amp;action=edit&amp;redlink=1" \o "Рожанская, Мариам Михайловна (страница отсутствует)" </w:instrText>
      </w:r>
      <w:r w:rsidR="0030544C" w:rsidRPr="00617FAA">
        <w:rPr>
          <w:rFonts w:ascii="Times New Roman" w:hAnsi="Times New Roman" w:cs="Times New Roman"/>
        </w:rPr>
        <w:fldChar w:fldCharType="separate"/>
      </w:r>
      <w:r w:rsidR="0030544C" w:rsidRPr="00617FAA">
        <w:rPr>
          <w:rStyle w:val="a4"/>
          <w:rFonts w:ascii="Times New Roman" w:hAnsi="Times New Roman" w:cs="Times New Roman"/>
          <w:color w:val="auto"/>
          <w:u w:val="none"/>
        </w:rPr>
        <w:t>Рожанская</w:t>
      </w:r>
      <w:proofErr w:type="spellEnd"/>
      <w:r w:rsidR="0030544C" w:rsidRPr="00617FAA">
        <w:rPr>
          <w:rStyle w:val="a4"/>
          <w:rFonts w:ascii="Times New Roman" w:hAnsi="Times New Roman" w:cs="Times New Roman"/>
          <w:color w:val="auto"/>
          <w:u w:val="none"/>
        </w:rPr>
        <w:t xml:space="preserve"> М. М.</w:t>
      </w:r>
      <w:r w:rsidR="0030544C" w:rsidRPr="00617FAA">
        <w:rPr>
          <w:rFonts w:ascii="Times New Roman" w:hAnsi="Times New Roman" w:cs="Times New Roman"/>
        </w:rPr>
        <w:fldChar w:fldCharType="end"/>
      </w:r>
      <w:r w:rsidR="0030544C" w:rsidRPr="00617FAA">
        <w:rPr>
          <w:rFonts w:ascii="Times New Roman" w:hAnsi="Times New Roman" w:cs="Times New Roman"/>
        </w:rPr>
        <w:t>, </w:t>
      </w:r>
      <w:hyperlink r:id="rId15" w:tooltip="Соколовская, Зинаида Кузьминична" w:history="1">
        <w:r w:rsidR="0030544C" w:rsidRPr="00617FAA">
          <w:rPr>
            <w:rStyle w:val="a4"/>
            <w:rFonts w:ascii="Times New Roman" w:hAnsi="Times New Roman" w:cs="Times New Roman"/>
            <w:color w:val="auto"/>
            <w:u w:val="none"/>
          </w:rPr>
          <w:t>Соколовская З. К.</w:t>
        </w:r>
      </w:hyperlink>
      <w:r w:rsidR="0030544C" w:rsidRPr="00617FAA">
        <w:rPr>
          <w:rFonts w:ascii="Times New Roman" w:hAnsi="Times New Roman" w:cs="Times New Roman"/>
        </w:rPr>
        <w:t> </w:t>
      </w:r>
      <w:hyperlink r:id="rId16" w:history="1">
        <w:r w:rsidR="0030544C" w:rsidRPr="00617FAA">
          <w:rPr>
            <w:rStyle w:val="a4"/>
            <w:rFonts w:ascii="Times New Roman" w:hAnsi="Times New Roman" w:cs="Times New Roman"/>
            <w:color w:val="auto"/>
            <w:u w:val="none"/>
          </w:rPr>
          <w:t>Абу-р-</w:t>
        </w:r>
        <w:proofErr w:type="spellStart"/>
        <w:r w:rsidR="0030544C" w:rsidRPr="00617FAA">
          <w:rPr>
            <w:rStyle w:val="a4"/>
            <w:rFonts w:ascii="Times New Roman" w:hAnsi="Times New Roman" w:cs="Times New Roman"/>
            <w:color w:val="auto"/>
            <w:u w:val="none"/>
          </w:rPr>
          <w:t>Райхан</w:t>
        </w:r>
        <w:proofErr w:type="spellEnd"/>
        <w:r w:rsidR="0030544C" w:rsidRPr="00617FAA">
          <w:rPr>
            <w:rStyle w:val="a4"/>
            <w:rFonts w:ascii="Times New Roman" w:hAnsi="Times New Roman" w:cs="Times New Roman"/>
            <w:color w:val="auto"/>
            <w:u w:val="none"/>
          </w:rPr>
          <w:t xml:space="preserve"> Ал-Бируни, 973—1048</w:t>
        </w:r>
      </w:hyperlink>
      <w:r w:rsidR="0030544C" w:rsidRPr="00617FAA">
        <w:rPr>
          <w:rFonts w:ascii="Times New Roman" w:hAnsi="Times New Roman" w:cs="Times New Roman"/>
        </w:rPr>
        <w:t> / </w:t>
      </w:r>
      <w:hyperlink r:id="rId17" w:tooltip="АН СССР" w:history="1">
        <w:r w:rsidR="0030544C" w:rsidRPr="00617FAA">
          <w:rPr>
            <w:rStyle w:val="a4"/>
            <w:rFonts w:ascii="Times New Roman" w:hAnsi="Times New Roman" w:cs="Times New Roman"/>
            <w:color w:val="auto"/>
            <w:u w:val="none"/>
          </w:rPr>
          <w:t>АН СССР</w:t>
        </w:r>
      </w:hyperlink>
      <w:r w:rsidR="0030544C" w:rsidRPr="00617FAA">
        <w:rPr>
          <w:rFonts w:ascii="Times New Roman" w:hAnsi="Times New Roman" w:cs="Times New Roman"/>
        </w:rPr>
        <w:t>. — М.: </w:t>
      </w:r>
      <w:hyperlink r:id="rId18" w:tooltip="Наука (издательство)" w:history="1">
        <w:r w:rsidR="0030544C" w:rsidRPr="00617FAA">
          <w:rPr>
            <w:rStyle w:val="a4"/>
            <w:rFonts w:ascii="Times New Roman" w:hAnsi="Times New Roman" w:cs="Times New Roman"/>
            <w:color w:val="auto"/>
            <w:u w:val="none"/>
          </w:rPr>
          <w:t>Наука</w:t>
        </w:r>
      </w:hyperlink>
      <w:r w:rsidR="0030544C" w:rsidRPr="00617FAA">
        <w:rPr>
          <w:rFonts w:ascii="Times New Roman" w:hAnsi="Times New Roman" w:cs="Times New Roman"/>
        </w:rPr>
        <w:t>, 1973. — 272 с. </w:t>
      </w:r>
    </w:p>
    <w:p w:rsidR="0030544C" w:rsidRDefault="0030544C" w:rsidP="0030544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Храмов Ю.А. Физики: Биографический справочник. М.: Наука, 1983. С. 13.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3C2EAE" w:rsidRDefault="003C2EAE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Default="00430A1A" w:rsidP="0043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19D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8. </w:t>
      </w:r>
      <w:r w:rsidRPr="0088019D">
        <w:rPr>
          <w:rFonts w:ascii="Times New Roman" w:hAnsi="Times New Roman"/>
          <w:b/>
          <w:sz w:val="24"/>
          <w:szCs w:val="24"/>
        </w:rPr>
        <w:t xml:space="preserve">Европейская классическая наука Нового времени: </w:t>
      </w:r>
    </w:p>
    <w:p w:rsidR="00430A1A" w:rsidRPr="0088019D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9D">
        <w:rPr>
          <w:rFonts w:ascii="Times New Roman" w:hAnsi="Times New Roman"/>
          <w:b/>
          <w:sz w:val="24"/>
          <w:szCs w:val="24"/>
        </w:rPr>
        <w:t>Леонардо да Винчи, Николай Коперник, Галилео Галилей, Исаак Ньютон</w:t>
      </w:r>
    </w:p>
    <w:p w:rsidR="00430A1A" w:rsidRPr="007D305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947D4E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получить представление о развитии европейской классической науки в Новое время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оценить научный универсализм Леонардо да Винчи</w:t>
      </w:r>
      <w:r w:rsidRPr="000F4296">
        <w:rPr>
          <w:rFonts w:ascii="Times New Roman" w:hAnsi="Times New Roman" w:cs="Times New Roman"/>
          <w:lang w:val="kk-KZ"/>
        </w:rPr>
        <w:t>;</w:t>
      </w:r>
    </w:p>
    <w:p w:rsidR="00430A1A" w:rsidRDefault="00430A1A" w:rsidP="00430A1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понять значение революции в науке, совершенной Коперником;</w:t>
      </w:r>
    </w:p>
    <w:p w:rsidR="00430A1A" w:rsidRDefault="00430A1A" w:rsidP="00430A1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усвоить вклад в астрономию Галилея;</w:t>
      </w:r>
    </w:p>
    <w:p w:rsidR="00430A1A" w:rsidRDefault="00430A1A" w:rsidP="00430A1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определить вклад в мировую науку Ньютона.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при изучении темы магистранты должны получить многостороннее представление о классической европейской науке, ставшей фундамент всей современной науки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Pr="00D60389" w:rsidRDefault="00430A1A" w:rsidP="00430A1A">
      <w:pPr>
        <w:pStyle w:val="a3"/>
        <w:numPr>
          <w:ilvl w:val="0"/>
          <w:numId w:val="16"/>
        </w:numPr>
        <w:spacing w:after="0"/>
        <w:jc w:val="both"/>
        <w:rPr>
          <w:rStyle w:val="citation"/>
          <w:rFonts w:ascii="Times New Roman" w:hAnsi="Times New Roman" w:cs="Times New Roman"/>
        </w:rPr>
      </w:pPr>
      <w:r w:rsidRPr="00D60389">
        <w:rPr>
          <w:rStyle w:val="citation"/>
          <w:rFonts w:ascii="Times New Roman" w:hAnsi="Times New Roman" w:cs="Times New Roman"/>
          <w:iCs/>
        </w:rPr>
        <w:t>Галилео Галилей.</w:t>
      </w:r>
      <w:r w:rsidRPr="00D60389">
        <w:rPr>
          <w:rStyle w:val="citation"/>
          <w:rFonts w:ascii="Times New Roman" w:hAnsi="Times New Roman" w:cs="Times New Roman"/>
        </w:rPr>
        <w:t xml:space="preserve"> </w:t>
      </w:r>
      <w:hyperlink r:id="rId19" w:history="1">
        <w:r w:rsidRPr="00D60389">
          <w:rPr>
            <w:rStyle w:val="a4"/>
            <w:rFonts w:ascii="Times New Roman" w:hAnsi="Times New Roman" w:cs="Times New Roman"/>
            <w:color w:val="auto"/>
            <w:u w:val="none"/>
          </w:rPr>
          <w:t>Избранные труды в двух томах</w:t>
        </w:r>
      </w:hyperlink>
      <w:r w:rsidRPr="00D60389">
        <w:rPr>
          <w:rStyle w:val="citation"/>
          <w:rFonts w:ascii="Times New Roman" w:hAnsi="Times New Roman" w:cs="Times New Roman"/>
        </w:rPr>
        <w:t>. </w:t>
      </w:r>
      <w:r>
        <w:rPr>
          <w:rStyle w:val="citation"/>
          <w:rFonts w:ascii="Times New Roman" w:hAnsi="Times New Roman" w:cs="Times New Roman"/>
        </w:rPr>
        <w:t>-</w:t>
      </w:r>
      <w:r w:rsidRPr="00D60389">
        <w:rPr>
          <w:rStyle w:val="citation"/>
          <w:rFonts w:ascii="Times New Roman" w:hAnsi="Times New Roman" w:cs="Times New Roman"/>
        </w:rPr>
        <w:t xml:space="preserve"> М.: Наука, 1964.</w:t>
      </w:r>
    </w:p>
    <w:p w:rsidR="00430A1A" w:rsidRPr="00D60389" w:rsidRDefault="00430A1A" w:rsidP="00430A1A">
      <w:pPr>
        <w:pStyle w:val="a3"/>
        <w:numPr>
          <w:ilvl w:val="0"/>
          <w:numId w:val="16"/>
        </w:numPr>
        <w:spacing w:after="0"/>
        <w:jc w:val="both"/>
        <w:rPr>
          <w:rStyle w:val="citation"/>
          <w:rFonts w:ascii="Times New Roman" w:hAnsi="Times New Roman" w:cs="Times New Roman"/>
        </w:rPr>
      </w:pPr>
      <w:r w:rsidRPr="00D60389">
        <w:rPr>
          <w:rStyle w:val="citation"/>
          <w:rFonts w:ascii="Times New Roman" w:hAnsi="Times New Roman" w:cs="Times New Roman"/>
          <w:iCs/>
        </w:rPr>
        <w:t>Коперник Н.</w:t>
      </w:r>
      <w:r w:rsidRPr="00D60389">
        <w:rPr>
          <w:rStyle w:val="citation"/>
          <w:rFonts w:ascii="Times New Roman" w:hAnsi="Times New Roman" w:cs="Times New Roman"/>
        </w:rPr>
        <w:t xml:space="preserve"> О вращениях небесных сфер. Малый комментарий. Послание против Вернера. </w:t>
      </w:r>
      <w:proofErr w:type="spellStart"/>
      <w:r w:rsidRPr="00D60389">
        <w:rPr>
          <w:rStyle w:val="citation"/>
          <w:rFonts w:ascii="Times New Roman" w:hAnsi="Times New Roman" w:cs="Times New Roman"/>
        </w:rPr>
        <w:t>Упсальская</w:t>
      </w:r>
      <w:proofErr w:type="spellEnd"/>
      <w:r w:rsidRPr="00D60389">
        <w:rPr>
          <w:rStyle w:val="citation"/>
          <w:rFonts w:ascii="Times New Roman" w:hAnsi="Times New Roman" w:cs="Times New Roman"/>
        </w:rPr>
        <w:t xml:space="preserve"> запись / Перевод И. Н. Веселовского. </w:t>
      </w:r>
      <w:r>
        <w:rPr>
          <w:rStyle w:val="citation"/>
          <w:rFonts w:ascii="Times New Roman" w:hAnsi="Times New Roman" w:cs="Times New Roman"/>
        </w:rPr>
        <w:t>-</w:t>
      </w:r>
      <w:r w:rsidRPr="00D60389">
        <w:rPr>
          <w:rStyle w:val="citation"/>
          <w:rFonts w:ascii="Times New Roman" w:hAnsi="Times New Roman" w:cs="Times New Roman"/>
        </w:rPr>
        <w:t xml:space="preserve"> М.: </w:t>
      </w:r>
      <w:hyperlink r:id="rId20" w:tooltip="Наука (издательство)" w:history="1">
        <w:r w:rsidRPr="00D60389">
          <w:rPr>
            <w:rStyle w:val="a4"/>
            <w:rFonts w:ascii="Times New Roman" w:hAnsi="Times New Roman" w:cs="Times New Roman"/>
            <w:color w:val="auto"/>
            <w:u w:val="none"/>
          </w:rPr>
          <w:t>Наука</w:t>
        </w:r>
      </w:hyperlink>
      <w:r w:rsidRPr="00D60389">
        <w:rPr>
          <w:rStyle w:val="citation"/>
          <w:rFonts w:ascii="Times New Roman" w:hAnsi="Times New Roman" w:cs="Times New Roman"/>
        </w:rPr>
        <w:t>, 1964. </w:t>
      </w:r>
      <w:r>
        <w:rPr>
          <w:rStyle w:val="citation"/>
          <w:rFonts w:ascii="Times New Roman" w:hAnsi="Times New Roman" w:cs="Times New Roman"/>
        </w:rPr>
        <w:t>-</w:t>
      </w:r>
      <w:r w:rsidRPr="00D60389">
        <w:rPr>
          <w:rStyle w:val="citation"/>
          <w:rFonts w:ascii="Times New Roman" w:hAnsi="Times New Roman" w:cs="Times New Roman"/>
        </w:rPr>
        <w:t xml:space="preserve"> 646 с. </w:t>
      </w:r>
    </w:p>
    <w:p w:rsidR="00430A1A" w:rsidRPr="00D60389" w:rsidRDefault="00430A1A" w:rsidP="00430A1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D60389">
        <w:rPr>
          <w:rFonts w:ascii="Times New Roman" w:hAnsi="Times New Roman" w:cs="Times New Roman"/>
          <w:iCs/>
        </w:rPr>
        <w:t>Николл</w:t>
      </w:r>
      <w:proofErr w:type="spellEnd"/>
      <w:r w:rsidRPr="00D60389">
        <w:rPr>
          <w:rFonts w:ascii="Times New Roman" w:hAnsi="Times New Roman" w:cs="Times New Roman"/>
          <w:iCs/>
        </w:rPr>
        <w:t xml:space="preserve"> Ч.</w:t>
      </w:r>
      <w:r w:rsidRPr="00D60389">
        <w:rPr>
          <w:rFonts w:ascii="Times New Roman" w:hAnsi="Times New Roman" w:cs="Times New Roman"/>
        </w:rPr>
        <w:t xml:space="preserve"> Леонардо да Винчи. Полёт разума / Пер. с англ. Т. Новиковой. </w:t>
      </w:r>
      <w:r>
        <w:rPr>
          <w:rFonts w:ascii="Times New Roman" w:hAnsi="Times New Roman" w:cs="Times New Roman"/>
        </w:rPr>
        <w:t>-</w:t>
      </w:r>
      <w:r w:rsidRPr="00D60389">
        <w:rPr>
          <w:rFonts w:ascii="Times New Roman" w:hAnsi="Times New Roman" w:cs="Times New Roman"/>
        </w:rPr>
        <w:t xml:space="preserve"> М.: </w:t>
      </w:r>
      <w:proofErr w:type="spellStart"/>
      <w:r w:rsidRPr="00D60389">
        <w:rPr>
          <w:rFonts w:ascii="Times New Roman" w:hAnsi="Times New Roman" w:cs="Times New Roman"/>
        </w:rPr>
        <w:t>Эксмо</w:t>
      </w:r>
      <w:proofErr w:type="spellEnd"/>
      <w:r w:rsidRPr="00D60389">
        <w:rPr>
          <w:rFonts w:ascii="Times New Roman" w:hAnsi="Times New Roman" w:cs="Times New Roman"/>
        </w:rPr>
        <w:t>, 2006. </w:t>
      </w:r>
      <w:r>
        <w:rPr>
          <w:rFonts w:ascii="Times New Roman" w:hAnsi="Times New Roman" w:cs="Times New Roman"/>
        </w:rPr>
        <w:t>-</w:t>
      </w:r>
      <w:r w:rsidRPr="00D60389">
        <w:rPr>
          <w:rFonts w:ascii="Times New Roman" w:hAnsi="Times New Roman" w:cs="Times New Roman"/>
        </w:rPr>
        <w:t xml:space="preserve"> 768 с.</w:t>
      </w:r>
    </w:p>
    <w:p w:rsidR="00430A1A" w:rsidRPr="00D60389" w:rsidRDefault="00430A1A" w:rsidP="00430A1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D60389">
        <w:rPr>
          <w:rStyle w:val="citation"/>
          <w:rFonts w:ascii="Times New Roman" w:hAnsi="Times New Roman" w:cs="Times New Roman"/>
          <w:iCs/>
        </w:rPr>
        <w:t>Ньютон, И.</w:t>
      </w:r>
      <w:r w:rsidRPr="00D60389">
        <w:rPr>
          <w:rStyle w:val="citation"/>
          <w:rFonts w:ascii="Times New Roman" w:hAnsi="Times New Roman" w:cs="Times New Roman"/>
        </w:rPr>
        <w:t xml:space="preserve"> Математические начала натуральной философии / Пер. с лат. и примеч. </w:t>
      </w:r>
      <w:hyperlink r:id="rId21" w:history="1">
        <w:r w:rsidRPr="00D60389">
          <w:rPr>
            <w:rStyle w:val="a4"/>
            <w:rFonts w:ascii="Times New Roman" w:hAnsi="Times New Roman" w:cs="Times New Roman"/>
            <w:color w:val="auto"/>
            <w:u w:val="none"/>
          </w:rPr>
          <w:t>А.Н. Крылова</w:t>
        </w:r>
      </w:hyperlink>
      <w:r w:rsidRPr="00D60389">
        <w:rPr>
          <w:rStyle w:val="citation"/>
          <w:rFonts w:ascii="Times New Roman" w:hAnsi="Times New Roman" w:cs="Times New Roman"/>
        </w:rPr>
        <w:t>. </w:t>
      </w:r>
      <w:r>
        <w:rPr>
          <w:rStyle w:val="citation"/>
          <w:rFonts w:ascii="Times New Roman" w:hAnsi="Times New Roman" w:cs="Times New Roman"/>
        </w:rPr>
        <w:t>-</w:t>
      </w:r>
      <w:r w:rsidRPr="00D60389">
        <w:rPr>
          <w:rStyle w:val="citation"/>
          <w:rFonts w:ascii="Times New Roman" w:hAnsi="Times New Roman" w:cs="Times New Roman"/>
        </w:rPr>
        <w:t xml:space="preserve"> М.: Наука, 1989. </w:t>
      </w:r>
      <w:r>
        <w:rPr>
          <w:rStyle w:val="citation"/>
          <w:rFonts w:ascii="Times New Roman" w:hAnsi="Times New Roman" w:cs="Times New Roman"/>
        </w:rPr>
        <w:t>-</w:t>
      </w:r>
      <w:r w:rsidRPr="00D60389">
        <w:rPr>
          <w:rStyle w:val="citation"/>
          <w:rFonts w:ascii="Times New Roman" w:hAnsi="Times New Roman" w:cs="Times New Roman"/>
        </w:rPr>
        <w:t xml:space="preserve"> 688 с.</w:t>
      </w:r>
    </w:p>
    <w:p w:rsidR="00430A1A" w:rsidRPr="007B2991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Default="00430A1A" w:rsidP="0043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EA3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9. </w:t>
      </w:r>
      <w:r w:rsidRPr="00311E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Неклассическая наука </w:t>
      </w:r>
      <w:r w:rsidRPr="00311E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31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века: Вильгельм Рентген, </w:t>
      </w:r>
    </w:p>
    <w:p w:rsidR="00430A1A" w:rsidRPr="00311EA3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 Планк, Эрнест Резерфорд, Альберт Эйнштейн</w:t>
      </w:r>
    </w:p>
    <w:p w:rsidR="00430A1A" w:rsidRPr="007D305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311EA3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получить представление о развитии европейской неклассической науки в </w:t>
      </w:r>
      <w:r>
        <w:rPr>
          <w:rFonts w:ascii="Times New Roman" w:hAnsi="Times New Roman" w:cs="Times New Roman"/>
          <w:lang w:val="en-US"/>
        </w:rPr>
        <w:t>XX</w:t>
      </w:r>
      <w:r w:rsidRPr="00311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веке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оценить для всей мировой науки открытие Рентгеном рентгеновских лучей</w:t>
      </w:r>
      <w:r w:rsidRPr="00311EA3">
        <w:rPr>
          <w:rFonts w:ascii="Times New Roman" w:hAnsi="Times New Roman" w:cs="Times New Roman"/>
          <w:lang w:val="kk-KZ"/>
        </w:rPr>
        <w:t>;</w:t>
      </w:r>
    </w:p>
    <w:p w:rsidR="00430A1A" w:rsidRDefault="00430A1A" w:rsidP="00430A1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определить значение начных достижений Планка как основателя квантовой физики;</w:t>
      </w:r>
    </w:p>
    <w:p w:rsidR="00430A1A" w:rsidRDefault="00430A1A" w:rsidP="00430A1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уяснить вклад в науку резерфорда как отца ядерной физики;</w:t>
      </w:r>
    </w:p>
    <w:p w:rsidR="00430A1A" w:rsidRDefault="00430A1A" w:rsidP="00430A1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оценить революцию в науке и мировоззрении, совершенные открытиями Эйнштейна.</w:t>
      </w:r>
    </w:p>
    <w:p w:rsidR="00430A1A" w:rsidRPr="00311EA3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при изучении темы магистранты должны получить многостороннее представление о неклассической европейской науке в </w:t>
      </w:r>
      <w:r>
        <w:rPr>
          <w:rFonts w:ascii="Times New Roman" w:hAnsi="Times New Roman" w:cs="Times New Roman"/>
          <w:lang w:val="en-US"/>
        </w:rPr>
        <w:t>XX</w:t>
      </w:r>
      <w:r w:rsidRPr="00311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веке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985321" w:rsidRPr="009A6D0B" w:rsidRDefault="00985321" w:rsidP="00985321">
      <w:pPr>
        <w:pStyle w:val="a3"/>
        <w:numPr>
          <w:ilvl w:val="0"/>
          <w:numId w:val="31"/>
        </w:numPr>
        <w:spacing w:after="0"/>
        <w:jc w:val="both"/>
        <w:rPr>
          <w:rStyle w:val="citation"/>
          <w:rFonts w:ascii="Times New Roman" w:hAnsi="Times New Roman" w:cs="Times New Roman"/>
        </w:rPr>
      </w:pPr>
      <w:proofErr w:type="spellStart"/>
      <w:r w:rsidRPr="009A6D0B">
        <w:rPr>
          <w:rStyle w:val="citation"/>
          <w:rFonts w:ascii="Times New Roman" w:hAnsi="Times New Roman" w:cs="Times New Roman"/>
        </w:rPr>
        <w:t>Кляус</w:t>
      </w:r>
      <w:proofErr w:type="spellEnd"/>
      <w:r w:rsidRPr="009A6D0B">
        <w:rPr>
          <w:rStyle w:val="citation"/>
          <w:rFonts w:ascii="Times New Roman" w:hAnsi="Times New Roman" w:cs="Times New Roman"/>
        </w:rPr>
        <w:t xml:space="preserve"> Е. М., Франкфурт У. И. Макс Планк. </w:t>
      </w:r>
      <w:r>
        <w:rPr>
          <w:rStyle w:val="citation"/>
          <w:rFonts w:ascii="Times New Roman" w:hAnsi="Times New Roman" w:cs="Times New Roman"/>
        </w:rPr>
        <w:t>-</w:t>
      </w:r>
      <w:r w:rsidRPr="009A6D0B">
        <w:rPr>
          <w:rStyle w:val="citation"/>
          <w:rFonts w:ascii="Times New Roman" w:hAnsi="Times New Roman" w:cs="Times New Roman"/>
        </w:rPr>
        <w:t xml:space="preserve"> М.: Наука, 1980. </w:t>
      </w:r>
      <w:r>
        <w:rPr>
          <w:rStyle w:val="citation"/>
          <w:rFonts w:ascii="Times New Roman" w:hAnsi="Times New Roman" w:cs="Times New Roman"/>
        </w:rPr>
        <w:t>-</w:t>
      </w:r>
      <w:r w:rsidRPr="009A6D0B">
        <w:rPr>
          <w:rStyle w:val="citation"/>
          <w:rFonts w:ascii="Times New Roman" w:hAnsi="Times New Roman" w:cs="Times New Roman"/>
        </w:rPr>
        <w:t xml:space="preserve"> 392 с.</w:t>
      </w:r>
    </w:p>
    <w:p w:rsidR="00985321" w:rsidRPr="0039346B" w:rsidRDefault="00985321" w:rsidP="00985321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39346B">
        <w:rPr>
          <w:rFonts w:ascii="Times New Roman" w:hAnsi="Times New Roman" w:cs="Times New Roman"/>
        </w:rPr>
        <w:lastRenderedPageBreak/>
        <w:t>Мешкунов</w:t>
      </w:r>
      <w:proofErr w:type="spellEnd"/>
      <w:r w:rsidRPr="0039346B">
        <w:rPr>
          <w:rFonts w:ascii="Times New Roman" w:hAnsi="Times New Roman" w:cs="Times New Roman"/>
        </w:rPr>
        <w:t xml:space="preserve"> В.С. Еще раз о Вильгельме Рентгене // http://nobel-centre.com/ </w:t>
      </w:r>
    </w:p>
    <w:p w:rsidR="00985321" w:rsidRDefault="00985321" w:rsidP="00985321">
      <w:pPr>
        <w:pStyle w:val="a3"/>
        <w:numPr>
          <w:ilvl w:val="0"/>
          <w:numId w:val="31"/>
        </w:numPr>
        <w:spacing w:after="0"/>
        <w:jc w:val="both"/>
        <w:rPr>
          <w:rStyle w:val="citation"/>
          <w:rFonts w:ascii="Times New Roman" w:hAnsi="Times New Roman" w:cs="Times New Roman"/>
        </w:rPr>
      </w:pPr>
      <w:r w:rsidRPr="009A6D0B">
        <w:rPr>
          <w:rStyle w:val="citation"/>
          <w:rFonts w:ascii="Times New Roman" w:hAnsi="Times New Roman" w:cs="Times New Roman"/>
        </w:rPr>
        <w:t xml:space="preserve">Резерфорд, Э. Строение атома и искусственное превращение элементов. // Избранные научные труды / Отв. ред. </w:t>
      </w:r>
      <w:proofErr w:type="spellStart"/>
      <w:r w:rsidRPr="009A6D0B">
        <w:rPr>
          <w:rStyle w:val="citation"/>
          <w:rFonts w:ascii="Times New Roman" w:hAnsi="Times New Roman" w:cs="Times New Roman"/>
        </w:rPr>
        <w:t>Г.Н.Флеров</w:t>
      </w:r>
      <w:proofErr w:type="spellEnd"/>
      <w:r w:rsidRPr="009A6D0B">
        <w:rPr>
          <w:rStyle w:val="citation"/>
          <w:rFonts w:ascii="Times New Roman" w:hAnsi="Times New Roman" w:cs="Times New Roman"/>
        </w:rPr>
        <w:t xml:space="preserve">. Сост. и ред. перевода </w:t>
      </w:r>
      <w:proofErr w:type="spellStart"/>
      <w:r w:rsidRPr="009A6D0B">
        <w:rPr>
          <w:rStyle w:val="citation"/>
          <w:rFonts w:ascii="Times New Roman" w:hAnsi="Times New Roman" w:cs="Times New Roman"/>
        </w:rPr>
        <w:t>Ю.М.Ципенюк</w:t>
      </w:r>
      <w:proofErr w:type="spellEnd"/>
      <w:r w:rsidRPr="009A6D0B">
        <w:rPr>
          <w:rStyle w:val="citation"/>
          <w:rFonts w:ascii="Times New Roman" w:hAnsi="Times New Roman" w:cs="Times New Roman"/>
        </w:rPr>
        <w:t>. - М.: Наука, 1972.</w:t>
      </w:r>
    </w:p>
    <w:p w:rsidR="00985321" w:rsidRPr="00EA6119" w:rsidRDefault="00985321" w:rsidP="0098532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A6119">
        <w:rPr>
          <w:rFonts w:ascii="Times New Roman" w:hAnsi="Times New Roman" w:cs="Times New Roman"/>
        </w:rPr>
        <w:t>Хокинг</w:t>
      </w:r>
      <w:proofErr w:type="spellEnd"/>
      <w:r>
        <w:rPr>
          <w:rFonts w:ascii="Times New Roman" w:hAnsi="Times New Roman" w:cs="Times New Roman"/>
        </w:rPr>
        <w:t xml:space="preserve"> С.</w:t>
      </w:r>
      <w:r w:rsidRPr="00EA6119">
        <w:rPr>
          <w:rFonts w:ascii="Times New Roman" w:hAnsi="Times New Roman" w:cs="Times New Roman"/>
        </w:rPr>
        <w:t xml:space="preserve">, </w:t>
      </w:r>
      <w:proofErr w:type="spellStart"/>
      <w:r w:rsidRPr="00EA6119">
        <w:rPr>
          <w:rFonts w:ascii="Times New Roman" w:hAnsi="Times New Roman" w:cs="Times New Roman"/>
        </w:rPr>
        <w:t>Израэль</w:t>
      </w:r>
      <w:proofErr w:type="spellEnd"/>
      <w:r>
        <w:rPr>
          <w:rFonts w:ascii="Times New Roman" w:hAnsi="Times New Roman" w:cs="Times New Roman"/>
        </w:rPr>
        <w:t xml:space="preserve"> В.</w:t>
      </w:r>
      <w:r w:rsidRPr="00EA6119">
        <w:rPr>
          <w:rFonts w:ascii="Times New Roman" w:hAnsi="Times New Roman" w:cs="Times New Roman"/>
        </w:rPr>
        <w:t xml:space="preserve"> Общая теория относительности. М.: Мир, 1983, 464 стр.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985321" w:rsidRPr="007B2991" w:rsidRDefault="00985321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Pr="000E779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9B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10. </w:t>
      </w:r>
      <w:r w:rsidRPr="000E77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Наука в Казахстане: история и современное состояние</w:t>
      </w:r>
    </w:p>
    <w:p w:rsidR="00430A1A" w:rsidRPr="007D305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311EA3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получить представление о исторических этапах становления и современном состоянии казахстанской науки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знать о развитии науки в Казахстане в средние века</w:t>
      </w:r>
      <w:r w:rsidRPr="000E779B">
        <w:rPr>
          <w:rFonts w:ascii="Times New Roman" w:hAnsi="Times New Roman" w:cs="Times New Roman"/>
          <w:lang w:val="kk-KZ"/>
        </w:rPr>
        <w:t>;</w:t>
      </w:r>
    </w:p>
    <w:p w:rsidR="00430A1A" w:rsidRDefault="00430A1A" w:rsidP="00430A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разбираться в вопросах изучения Казахстана до революции и появлении первых научных организаций после революции;</w:t>
      </w:r>
    </w:p>
    <w:p w:rsidR="00430A1A" w:rsidRDefault="00430A1A" w:rsidP="00430A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уметь анализировать вклад казахстанских научных школ в развитие науки;</w:t>
      </w:r>
    </w:p>
    <w:p w:rsidR="00430A1A" w:rsidRDefault="00430A1A" w:rsidP="00430A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выработать аналитический подход к рассмотрению современного состояния науки в Казахстане.</w:t>
      </w:r>
    </w:p>
    <w:p w:rsidR="00430A1A" w:rsidRPr="00311EA3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при изучении темы магистранты должны освоить материал об истории</w:t>
      </w:r>
      <w:r w:rsidR="00242F71" w:rsidRPr="00242F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науки в Казахстане и уметь анализировать современное состояние науки с ее проблемами и перспективами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242F71" w:rsidRPr="007C622E" w:rsidRDefault="00242F71" w:rsidP="00242F71">
      <w:pPr>
        <w:pStyle w:val="a3"/>
        <w:numPr>
          <w:ilvl w:val="0"/>
          <w:numId w:val="20"/>
        </w:numPr>
        <w:spacing w:after="0"/>
        <w:jc w:val="both"/>
        <w:rPr>
          <w:rStyle w:val="citation"/>
          <w:rFonts w:ascii="Times New Roman" w:hAnsi="Times New Roman" w:cs="Times New Roman"/>
        </w:rPr>
      </w:pPr>
      <w:r>
        <w:rPr>
          <w:rStyle w:val="citation"/>
          <w:rFonts w:ascii="Times New Roman" w:hAnsi="Times New Roman" w:cs="Times New Roman"/>
        </w:rPr>
        <w:t xml:space="preserve">Наука в Казахстане // </w:t>
      </w:r>
      <w:r>
        <w:rPr>
          <w:rStyle w:val="citation"/>
          <w:rFonts w:ascii="Times New Roman" w:hAnsi="Times New Roman" w:cs="Times New Roman"/>
          <w:lang w:val="en-US"/>
        </w:rPr>
        <w:t>naukakaz.kz</w:t>
      </w:r>
    </w:p>
    <w:p w:rsidR="00242F71" w:rsidRDefault="00242F71" w:rsidP="00242F71">
      <w:pPr>
        <w:pStyle w:val="a3"/>
        <w:numPr>
          <w:ilvl w:val="0"/>
          <w:numId w:val="20"/>
        </w:numPr>
        <w:spacing w:after="0"/>
        <w:jc w:val="both"/>
        <w:rPr>
          <w:rStyle w:val="citation"/>
          <w:rFonts w:ascii="Times New Roman" w:hAnsi="Times New Roman" w:cs="Times New Roman"/>
        </w:rPr>
      </w:pPr>
      <w:proofErr w:type="spellStart"/>
      <w:r>
        <w:rPr>
          <w:rStyle w:val="citation"/>
          <w:rFonts w:ascii="Times New Roman" w:hAnsi="Times New Roman" w:cs="Times New Roman"/>
        </w:rPr>
        <w:t>Кажымурат</w:t>
      </w:r>
      <w:proofErr w:type="spellEnd"/>
      <w:r>
        <w:rPr>
          <w:rStyle w:val="citation"/>
          <w:rFonts w:ascii="Times New Roman" w:hAnsi="Times New Roman" w:cs="Times New Roman"/>
        </w:rPr>
        <w:t xml:space="preserve"> К. Очерки развития науки Казахстана // Наука и техника Казахстана. 2001, № 1.</w:t>
      </w:r>
      <w:r w:rsidRPr="00677BC1">
        <w:rPr>
          <w:rStyle w:val="citation"/>
          <w:rFonts w:ascii="Times New Roman" w:hAnsi="Times New Roman" w:cs="Times New Roman"/>
        </w:rPr>
        <w:t xml:space="preserve">  </w:t>
      </w:r>
    </w:p>
    <w:p w:rsidR="00242F71" w:rsidRPr="00677BC1" w:rsidRDefault="00242F71" w:rsidP="00242F71">
      <w:pPr>
        <w:pStyle w:val="a3"/>
        <w:numPr>
          <w:ilvl w:val="0"/>
          <w:numId w:val="20"/>
        </w:numPr>
        <w:spacing w:after="0"/>
        <w:jc w:val="both"/>
        <w:rPr>
          <w:rStyle w:val="citation"/>
          <w:rFonts w:ascii="Times New Roman" w:hAnsi="Times New Roman" w:cs="Times New Roman"/>
        </w:rPr>
      </w:pPr>
      <w:r w:rsidRPr="00DF0829">
        <w:rPr>
          <w:rStyle w:val="citation"/>
          <w:rFonts w:ascii="Times New Roman" w:hAnsi="Times New Roman" w:cs="Times New Roman"/>
        </w:rPr>
        <w:t>https://www.facebook.com/gylymfaces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Pr="00F66907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907">
        <w:rPr>
          <w:rFonts w:ascii="Times New Roman" w:hAnsi="Times New Roman" w:cs="Times New Roman"/>
          <w:b/>
          <w:sz w:val="24"/>
          <w:szCs w:val="24"/>
        </w:rPr>
        <w:t>Семинарское занятие 11. Место науки в системе культуры</w:t>
      </w:r>
    </w:p>
    <w:p w:rsidR="00430A1A" w:rsidRPr="007D305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311EA3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определить место науки в системе культуры</w:t>
      </w:r>
    </w:p>
    <w:p w:rsidR="00430A1A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b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уметь анализировать философию науки и философию как науку</w:t>
      </w:r>
      <w:r w:rsidRPr="003B51C9">
        <w:rPr>
          <w:rFonts w:ascii="Times New Roman" w:hAnsi="Times New Roman" w:cs="Times New Roman"/>
          <w:lang w:val="kk-KZ"/>
        </w:rPr>
        <w:t>;</w:t>
      </w:r>
    </w:p>
    <w:p w:rsidR="00430A1A" w:rsidRDefault="00430A1A" w:rsidP="00430A1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знать о противоречиях между наукой и религией и их взаимодополняемости;</w:t>
      </w:r>
    </w:p>
    <w:p w:rsidR="00430A1A" w:rsidRDefault="00430A1A" w:rsidP="00430A1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сопоставлять науку и искусство в их взимовлиянии;</w:t>
      </w:r>
    </w:p>
    <w:p w:rsidR="00430A1A" w:rsidRDefault="00430A1A" w:rsidP="00430A1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уметь выявлять моральную ответственность науки и научную этику.</w:t>
      </w:r>
    </w:p>
    <w:p w:rsidR="00430A1A" w:rsidRPr="003B51C9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>:</w:t>
      </w:r>
      <w:r w:rsidRPr="003B51C9">
        <w:rPr>
          <w:rFonts w:ascii="Times New Roman" w:hAnsi="Times New Roman" w:cs="Times New Roman"/>
          <w:lang w:val="kk-KZ"/>
        </w:rPr>
        <w:t xml:space="preserve"> при рассмотрении</w:t>
      </w:r>
      <w:r>
        <w:rPr>
          <w:rFonts w:ascii="Times New Roman" w:hAnsi="Times New Roman" w:cs="Times New Roman"/>
          <w:lang w:val="kk-KZ"/>
        </w:rPr>
        <w:t xml:space="preserve"> темы магистранты должны освоить метод сравнительного анализа, сопоставляя взаимозависимость, выявляя сходное и противополодное у наки с философией, религией, искусством и моралью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1B6E57" w:rsidRPr="00BC2326" w:rsidRDefault="001B6E57" w:rsidP="001B6E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C2326">
        <w:rPr>
          <w:rFonts w:ascii="Times New Roman" w:hAnsi="Times New Roman" w:cs="Times New Roman"/>
        </w:rPr>
        <w:t xml:space="preserve">Винер Н. Корпорация «Бог и </w:t>
      </w:r>
      <w:proofErr w:type="spellStart"/>
      <w:r w:rsidRPr="00BC2326">
        <w:rPr>
          <w:rFonts w:ascii="Times New Roman" w:hAnsi="Times New Roman" w:cs="Times New Roman"/>
        </w:rPr>
        <w:t>голем</w:t>
      </w:r>
      <w:proofErr w:type="spellEnd"/>
      <w:r w:rsidRPr="00BC2326">
        <w:rPr>
          <w:rFonts w:ascii="Times New Roman" w:hAnsi="Times New Roman" w:cs="Times New Roman"/>
        </w:rPr>
        <w:t>». М.: АСТ, 2018</w:t>
      </w:r>
    </w:p>
    <w:p w:rsidR="001B6E57" w:rsidRPr="00BC2326" w:rsidRDefault="001B6E57" w:rsidP="001B6E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C2326">
        <w:rPr>
          <w:rFonts w:ascii="Times New Roman" w:hAnsi="Times New Roman" w:cs="Times New Roman"/>
        </w:rPr>
        <w:t>Кохановский</w:t>
      </w:r>
      <w:proofErr w:type="spellEnd"/>
      <w:r w:rsidRPr="00BC2326">
        <w:rPr>
          <w:rFonts w:ascii="Times New Roman" w:hAnsi="Times New Roman" w:cs="Times New Roman"/>
        </w:rPr>
        <w:t xml:space="preserve"> В.П., </w:t>
      </w:r>
      <w:proofErr w:type="spellStart"/>
      <w:r w:rsidRPr="00BC2326">
        <w:rPr>
          <w:rFonts w:ascii="Times New Roman" w:hAnsi="Times New Roman" w:cs="Times New Roman"/>
        </w:rPr>
        <w:t>Лешкевич</w:t>
      </w:r>
      <w:proofErr w:type="spellEnd"/>
      <w:r w:rsidRPr="00BC2326">
        <w:rPr>
          <w:rFonts w:ascii="Times New Roman" w:hAnsi="Times New Roman" w:cs="Times New Roman"/>
        </w:rPr>
        <w:t xml:space="preserve"> Т.Б. Философия науки в вопросах и ответах. Ростов-на-Дону, 2006.</w:t>
      </w:r>
    </w:p>
    <w:p w:rsidR="001B6E57" w:rsidRPr="00BC2326" w:rsidRDefault="001B6E57" w:rsidP="001B6E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C2326">
        <w:rPr>
          <w:rFonts w:ascii="Times New Roman" w:hAnsi="Times New Roman" w:cs="Times New Roman"/>
        </w:rPr>
        <w:t xml:space="preserve">Лазар М.Г. </w:t>
      </w:r>
      <w:r w:rsidRPr="00BC2326">
        <w:rPr>
          <w:rFonts w:ascii="Times New Roman" w:hAnsi="Times New Roman" w:cs="Times New Roman"/>
          <w:bCs/>
        </w:rPr>
        <w:t>Этика</w:t>
      </w:r>
      <w:r w:rsidRPr="00BC2326">
        <w:rPr>
          <w:rFonts w:ascii="Times New Roman" w:hAnsi="Times New Roman" w:cs="Times New Roman"/>
        </w:rPr>
        <w:t xml:space="preserve"> </w:t>
      </w:r>
      <w:r w:rsidRPr="00BC2326">
        <w:rPr>
          <w:rFonts w:ascii="Times New Roman" w:hAnsi="Times New Roman" w:cs="Times New Roman"/>
          <w:bCs/>
        </w:rPr>
        <w:t>науки</w:t>
      </w:r>
      <w:r w:rsidRPr="00BC2326">
        <w:rPr>
          <w:rFonts w:ascii="Times New Roman" w:hAnsi="Times New Roman" w:cs="Times New Roman"/>
        </w:rPr>
        <w:t>. ЛГУ, - 1985. 125 с.</w:t>
      </w:r>
    </w:p>
    <w:p w:rsidR="001B6E57" w:rsidRPr="00BC2326" w:rsidRDefault="001B6E57" w:rsidP="001B6E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C2326">
        <w:rPr>
          <w:rFonts w:ascii="Times New Roman" w:hAnsi="Times New Roman" w:cs="Times New Roman"/>
        </w:rPr>
        <w:t>Наука и искусство. М.: АСТ, 2005. - 208 c.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063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12. Структура науки: направления, области, </w:t>
      </w:r>
    </w:p>
    <w:p w:rsidR="00430A1A" w:rsidRPr="00967063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063">
        <w:rPr>
          <w:rFonts w:ascii="Times New Roman" w:hAnsi="Times New Roman" w:cs="Times New Roman"/>
          <w:b/>
          <w:sz w:val="24"/>
          <w:szCs w:val="24"/>
        </w:rPr>
        <w:t>уровни, виды научного знания</w:t>
      </w:r>
    </w:p>
    <w:p w:rsidR="00430A1A" w:rsidRPr="007D305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311EA3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получить представление о сложной структуре научного знания</w:t>
      </w:r>
    </w:p>
    <w:p w:rsidR="00430A1A" w:rsidRPr="005240D1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различать направления научного исследования;</w:t>
      </w:r>
    </w:p>
    <w:p w:rsidR="00430A1A" w:rsidRDefault="00430A1A" w:rsidP="00430A1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знать об</w:t>
      </w:r>
      <w:bookmarkStart w:id="0" w:name="_GoBack"/>
      <w:bookmarkEnd w:id="0"/>
      <w:r>
        <w:rPr>
          <w:rFonts w:ascii="Times New Roman" w:hAnsi="Times New Roman" w:cs="Times New Roman"/>
        </w:rPr>
        <w:t>ласти научного исследования;</w:t>
      </w:r>
    </w:p>
    <w:p w:rsidR="00430A1A" w:rsidRDefault="00430A1A" w:rsidP="00430A1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анализировать уровни и виды научного знания;</w:t>
      </w:r>
    </w:p>
    <w:p w:rsidR="00430A1A" w:rsidRDefault="00430A1A" w:rsidP="00430A1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«Лестницу наук» в историческом контексте.</w:t>
      </w:r>
    </w:p>
    <w:p w:rsidR="00430A1A" w:rsidRPr="003B51C9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>:</w:t>
      </w:r>
      <w:r w:rsidRPr="003B51C9">
        <w:rPr>
          <w:rFonts w:ascii="Times New Roman" w:hAnsi="Times New Roman" w:cs="Times New Roman"/>
          <w:lang w:val="kk-KZ"/>
        </w:rPr>
        <w:t xml:space="preserve"> при рассмотрении</w:t>
      </w:r>
      <w:r>
        <w:rPr>
          <w:rFonts w:ascii="Times New Roman" w:hAnsi="Times New Roman" w:cs="Times New Roman"/>
          <w:lang w:val="kk-KZ"/>
        </w:rPr>
        <w:t xml:space="preserve"> темы магистранты должны освоить метод системно-структурного анализа для рассмотрения таких структурных элементов науки, как: области, направления, виды, уровни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293FC4" w:rsidRDefault="00293FC4" w:rsidP="00293FC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C2326">
        <w:rPr>
          <w:rFonts w:ascii="Times New Roman" w:hAnsi="Times New Roman" w:cs="Times New Roman"/>
        </w:rPr>
        <w:t>Кохановский</w:t>
      </w:r>
      <w:proofErr w:type="spellEnd"/>
      <w:r w:rsidRPr="00BC2326">
        <w:rPr>
          <w:rFonts w:ascii="Times New Roman" w:hAnsi="Times New Roman" w:cs="Times New Roman"/>
        </w:rPr>
        <w:t xml:space="preserve"> В.П., </w:t>
      </w:r>
      <w:proofErr w:type="spellStart"/>
      <w:r w:rsidRPr="00BC2326">
        <w:rPr>
          <w:rFonts w:ascii="Times New Roman" w:hAnsi="Times New Roman" w:cs="Times New Roman"/>
        </w:rPr>
        <w:t>Лешкевич</w:t>
      </w:r>
      <w:proofErr w:type="spellEnd"/>
      <w:r w:rsidRPr="00BC2326">
        <w:rPr>
          <w:rFonts w:ascii="Times New Roman" w:hAnsi="Times New Roman" w:cs="Times New Roman"/>
        </w:rPr>
        <w:t xml:space="preserve"> Т.Б. Философия науки в вопросах и ответах. Ростов-на-Дону, 2006.</w:t>
      </w:r>
    </w:p>
    <w:p w:rsidR="00293FC4" w:rsidRPr="00B27653" w:rsidRDefault="00293FC4" w:rsidP="00293FC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7653">
        <w:rPr>
          <w:rFonts w:ascii="Times New Roman" w:hAnsi="Times New Roman" w:cs="Times New Roman"/>
        </w:rPr>
        <w:t>Микешина Л.А. Философия науки: Современная эпистемология. Научное знание в динамике культуры. Методология научного исследования: учеб. пособие / Л.А. Микешина. — М.: Прогресс-Традиция: МПСИ: Флинта, 2005. — 464 с.</w:t>
      </w:r>
    </w:p>
    <w:p w:rsidR="00293FC4" w:rsidRPr="00983C47" w:rsidRDefault="00293FC4" w:rsidP="00293FC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3C47">
        <w:rPr>
          <w:rFonts w:ascii="Times New Roman" w:hAnsi="Times New Roman" w:cs="Times New Roman"/>
        </w:rPr>
        <w:t>Степин В. С. Теоретическое знание. М.: Прогресс-Традиция, 2003. - 744 с.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293FC4" w:rsidRDefault="00293FC4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Default="00430A1A" w:rsidP="0043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414B9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13. </w:t>
      </w:r>
      <w:r w:rsidRPr="005414B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Структура научных революций. </w:t>
      </w:r>
    </w:p>
    <w:p w:rsidR="00430A1A" w:rsidRPr="005414B9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4B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Глобальные научные ревоюции и типы рациональности</w:t>
      </w:r>
    </w:p>
    <w:p w:rsidR="00430A1A" w:rsidRPr="007D305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311EA3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получить представление о развитии науки</w:t>
      </w:r>
    </w:p>
    <w:p w:rsidR="00430A1A" w:rsidRPr="005240D1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о типах научных революций как основных источников развития науки;</w:t>
      </w:r>
    </w:p>
    <w:p w:rsidR="00430A1A" w:rsidRDefault="00430A1A" w:rsidP="00430A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уметь выявлять в истории науки глобальные научные революции;</w:t>
      </w:r>
    </w:p>
    <w:p w:rsidR="00430A1A" w:rsidRDefault="00430A1A" w:rsidP="00430A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типы научной рациональности в истории науки;</w:t>
      </w:r>
    </w:p>
    <w:p w:rsidR="00430A1A" w:rsidRDefault="00430A1A" w:rsidP="00430A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исследовать концепцию научных революций Томаса Куна.</w:t>
      </w:r>
    </w:p>
    <w:p w:rsidR="00430A1A" w:rsidRPr="003B51C9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>:</w:t>
      </w:r>
      <w:r w:rsidRPr="003B51C9">
        <w:rPr>
          <w:rFonts w:ascii="Times New Roman" w:hAnsi="Times New Roman" w:cs="Times New Roman"/>
          <w:lang w:val="kk-KZ"/>
        </w:rPr>
        <w:t xml:space="preserve"> при рассмотрении</w:t>
      </w:r>
      <w:r>
        <w:rPr>
          <w:rFonts w:ascii="Times New Roman" w:hAnsi="Times New Roman" w:cs="Times New Roman"/>
          <w:lang w:val="kk-KZ"/>
        </w:rPr>
        <w:t xml:space="preserve"> темы магистранты должны освоить историко-генетический метод, анализируя причины изменений в науке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1F6E16" w:rsidRPr="009B33DD" w:rsidRDefault="001F6E16" w:rsidP="001F6E16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9B33DD">
        <w:rPr>
          <w:rFonts w:ascii="Times New Roman" w:hAnsi="Times New Roman" w:cs="Times New Roman"/>
        </w:rPr>
        <w:t>Деар</w:t>
      </w:r>
      <w:proofErr w:type="spellEnd"/>
      <w:r w:rsidRPr="009B33DD">
        <w:rPr>
          <w:rFonts w:ascii="Times New Roman" w:hAnsi="Times New Roman" w:cs="Times New Roman"/>
        </w:rPr>
        <w:t xml:space="preserve"> П., </w:t>
      </w:r>
      <w:proofErr w:type="spellStart"/>
      <w:r w:rsidRPr="009B33DD">
        <w:rPr>
          <w:rFonts w:ascii="Times New Roman" w:hAnsi="Times New Roman" w:cs="Times New Roman"/>
        </w:rPr>
        <w:t>Шейпин</w:t>
      </w:r>
      <w:proofErr w:type="spellEnd"/>
      <w:r w:rsidRPr="009B33DD">
        <w:rPr>
          <w:rFonts w:ascii="Times New Roman" w:hAnsi="Times New Roman" w:cs="Times New Roman"/>
        </w:rPr>
        <w:t xml:space="preserve"> С. Научная революция как событие. - М.: Новое литературное обозрение (НЛО), 2015. – 576 с.</w:t>
      </w:r>
    </w:p>
    <w:p w:rsidR="001F6E16" w:rsidRDefault="001F6E16" w:rsidP="001F6E16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C2326">
        <w:rPr>
          <w:rFonts w:ascii="Times New Roman" w:hAnsi="Times New Roman" w:cs="Times New Roman"/>
        </w:rPr>
        <w:t>Кохановский</w:t>
      </w:r>
      <w:proofErr w:type="spellEnd"/>
      <w:r w:rsidRPr="00BC2326">
        <w:rPr>
          <w:rFonts w:ascii="Times New Roman" w:hAnsi="Times New Roman" w:cs="Times New Roman"/>
        </w:rPr>
        <w:t xml:space="preserve"> В.П., </w:t>
      </w:r>
      <w:proofErr w:type="spellStart"/>
      <w:r w:rsidRPr="00BC2326">
        <w:rPr>
          <w:rFonts w:ascii="Times New Roman" w:hAnsi="Times New Roman" w:cs="Times New Roman"/>
        </w:rPr>
        <w:t>Лешкевич</w:t>
      </w:r>
      <w:proofErr w:type="spellEnd"/>
      <w:r w:rsidRPr="00BC2326">
        <w:rPr>
          <w:rFonts w:ascii="Times New Roman" w:hAnsi="Times New Roman" w:cs="Times New Roman"/>
        </w:rPr>
        <w:t xml:space="preserve"> Т.Б. Философия науки в вопросах и ответах. Ростов-на-Дону, 2006.</w:t>
      </w:r>
    </w:p>
    <w:p w:rsidR="001F6E16" w:rsidRPr="009B33DD" w:rsidRDefault="001F6E16" w:rsidP="001F6E16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9B33DD">
        <w:rPr>
          <w:rFonts w:ascii="Times New Roman" w:hAnsi="Times New Roman" w:cs="Times New Roman"/>
        </w:rPr>
        <w:t xml:space="preserve">Кун Т. </w:t>
      </w:r>
      <w:r w:rsidRPr="009B33DD">
        <w:rPr>
          <w:rStyle w:val="extendedtext-short"/>
          <w:rFonts w:ascii="Times New Roman" w:hAnsi="Times New Roman" w:cs="Times New Roman"/>
          <w:bCs/>
        </w:rPr>
        <w:t>Структура</w:t>
      </w:r>
      <w:r w:rsidRPr="009B33DD">
        <w:rPr>
          <w:rStyle w:val="extendedtext-short"/>
          <w:rFonts w:ascii="Times New Roman" w:hAnsi="Times New Roman" w:cs="Times New Roman"/>
        </w:rPr>
        <w:t xml:space="preserve"> </w:t>
      </w:r>
      <w:r w:rsidRPr="009B33DD">
        <w:rPr>
          <w:rStyle w:val="extendedtext-short"/>
          <w:rFonts w:ascii="Times New Roman" w:hAnsi="Times New Roman" w:cs="Times New Roman"/>
          <w:bCs/>
        </w:rPr>
        <w:t>научных</w:t>
      </w:r>
      <w:r w:rsidRPr="009B33DD">
        <w:rPr>
          <w:rStyle w:val="extendedtext-short"/>
          <w:rFonts w:ascii="Times New Roman" w:hAnsi="Times New Roman" w:cs="Times New Roman"/>
        </w:rPr>
        <w:t xml:space="preserve"> </w:t>
      </w:r>
      <w:r w:rsidRPr="009B33DD">
        <w:rPr>
          <w:rStyle w:val="extendedtext-short"/>
          <w:rFonts w:ascii="Times New Roman" w:hAnsi="Times New Roman" w:cs="Times New Roman"/>
          <w:bCs/>
        </w:rPr>
        <w:t>революций</w:t>
      </w:r>
      <w:r w:rsidRPr="009B33DD">
        <w:rPr>
          <w:rStyle w:val="extendedtext-short"/>
          <w:rFonts w:ascii="Times New Roman" w:hAnsi="Times New Roman" w:cs="Times New Roman"/>
        </w:rPr>
        <w:t>. Сост. В.Ю. Кузнецов М.: ООО «Издательство ACT», 2003. – 605 с.</w:t>
      </w:r>
    </w:p>
    <w:p w:rsidR="001F6E16" w:rsidRDefault="001F6E16" w:rsidP="001F6E1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33DD">
        <w:rPr>
          <w:rFonts w:ascii="Times New Roman" w:hAnsi="Times New Roman" w:cs="Times New Roman"/>
        </w:rPr>
        <w:t xml:space="preserve">Степин В.С. </w:t>
      </w:r>
      <w:r w:rsidRPr="009B33DD">
        <w:rPr>
          <w:rFonts w:ascii="Times New Roman" w:eastAsia="Times New Roman" w:hAnsi="Times New Roman" w:cs="Times New Roman"/>
          <w:lang w:eastAsia="ru-RU"/>
        </w:rPr>
        <w:t xml:space="preserve">Классика, </w:t>
      </w:r>
      <w:proofErr w:type="spellStart"/>
      <w:r w:rsidRPr="009B33DD">
        <w:rPr>
          <w:rFonts w:ascii="Times New Roman" w:eastAsia="Times New Roman" w:hAnsi="Times New Roman" w:cs="Times New Roman"/>
          <w:lang w:eastAsia="ru-RU"/>
        </w:rPr>
        <w:t>неклассика</w:t>
      </w:r>
      <w:proofErr w:type="spellEnd"/>
      <w:r w:rsidRPr="009B33D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B33DD">
        <w:rPr>
          <w:rFonts w:ascii="Times New Roman" w:eastAsia="Times New Roman" w:hAnsi="Times New Roman" w:cs="Times New Roman"/>
          <w:lang w:eastAsia="ru-RU"/>
        </w:rPr>
        <w:t>постнеклассика</w:t>
      </w:r>
      <w:proofErr w:type="spellEnd"/>
      <w:r w:rsidRPr="009B33DD">
        <w:rPr>
          <w:rFonts w:ascii="Times New Roman" w:eastAsia="Times New Roman" w:hAnsi="Times New Roman" w:cs="Times New Roman"/>
          <w:lang w:eastAsia="ru-RU"/>
        </w:rPr>
        <w:t xml:space="preserve">: критерии различения // </w:t>
      </w:r>
      <w:r w:rsidRPr="00977248">
        <w:rPr>
          <w:rFonts w:ascii="Times New Roman" w:eastAsia="Times New Roman" w:hAnsi="Times New Roman" w:cs="Times New Roman"/>
          <w:lang w:eastAsia="ru-RU"/>
        </w:rPr>
        <w:t xml:space="preserve">в кн.: </w:t>
      </w:r>
      <w:proofErr w:type="spellStart"/>
      <w:r w:rsidRPr="00977248">
        <w:rPr>
          <w:rFonts w:ascii="Times New Roman" w:eastAsia="Times New Roman" w:hAnsi="Times New Roman" w:cs="Times New Roman"/>
          <w:lang w:eastAsia="ru-RU"/>
        </w:rPr>
        <w:t>Постнеклассика</w:t>
      </w:r>
      <w:proofErr w:type="spellEnd"/>
      <w:r w:rsidRPr="00977248">
        <w:rPr>
          <w:rFonts w:ascii="Times New Roman" w:eastAsia="Times New Roman" w:hAnsi="Times New Roman" w:cs="Times New Roman"/>
          <w:lang w:eastAsia="ru-RU"/>
        </w:rPr>
        <w:t>: философия, наука, культура. СПб.:</w:t>
      </w:r>
      <w:r w:rsidRPr="009B33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7248">
        <w:rPr>
          <w:rFonts w:ascii="Times New Roman" w:eastAsia="Times New Roman" w:hAnsi="Times New Roman" w:cs="Times New Roman"/>
          <w:lang w:eastAsia="ru-RU"/>
        </w:rPr>
        <w:t>Издательский дом «</w:t>
      </w:r>
      <w:proofErr w:type="spellStart"/>
      <w:r w:rsidRPr="00977248">
        <w:rPr>
          <w:rFonts w:ascii="Times New Roman" w:eastAsia="Times New Roman" w:hAnsi="Times New Roman" w:cs="Times New Roman"/>
          <w:lang w:eastAsia="ru-RU"/>
        </w:rPr>
        <w:t>Мiръ</w:t>
      </w:r>
      <w:proofErr w:type="spellEnd"/>
      <w:r w:rsidRPr="00977248">
        <w:rPr>
          <w:rFonts w:ascii="Times New Roman" w:eastAsia="Times New Roman" w:hAnsi="Times New Roman" w:cs="Times New Roman"/>
          <w:lang w:eastAsia="ru-RU"/>
        </w:rPr>
        <w:t>», 2009 С.249 – 295.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Pr="00AC2C52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52">
        <w:rPr>
          <w:rFonts w:ascii="Times New Roman" w:hAnsi="Times New Roman" w:cs="Times New Roman"/>
          <w:b/>
          <w:sz w:val="24"/>
          <w:szCs w:val="24"/>
        </w:rPr>
        <w:t>Семинарское занятие 14. Социальный статус науки: сообщества, организации, научная этика. Наука как профессия</w:t>
      </w:r>
    </w:p>
    <w:p w:rsidR="00430A1A" w:rsidRPr="007D305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311EA3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получить представление о социальном статусе науки</w:t>
      </w:r>
    </w:p>
    <w:p w:rsidR="00430A1A" w:rsidRPr="005240D1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научить выявлять научные сообщества как главный институциональный элемент науки</w:t>
      </w:r>
      <w:r w:rsidRPr="00AC2C52">
        <w:rPr>
          <w:rFonts w:ascii="Times New Roman" w:hAnsi="Times New Roman" w:cs="Times New Roman"/>
        </w:rPr>
        <w:t>;</w:t>
      </w:r>
    </w:p>
    <w:p w:rsidR="00430A1A" w:rsidRDefault="00430A1A" w:rsidP="00430A1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научные организации;</w:t>
      </w:r>
    </w:p>
    <w:p w:rsidR="00430A1A" w:rsidRDefault="00430A1A" w:rsidP="00430A1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науку как профессиональную деятельность;</w:t>
      </w:r>
    </w:p>
    <w:p w:rsidR="00430A1A" w:rsidRDefault="00430A1A" w:rsidP="00430A1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выявлять моральную ответственность науки.</w:t>
      </w:r>
    </w:p>
    <w:p w:rsidR="00430A1A" w:rsidRDefault="00430A1A" w:rsidP="00430A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A1A" w:rsidRPr="003B51C9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>:</w:t>
      </w:r>
      <w:r w:rsidRPr="003B51C9">
        <w:rPr>
          <w:rFonts w:ascii="Times New Roman" w:hAnsi="Times New Roman" w:cs="Times New Roman"/>
          <w:lang w:val="kk-KZ"/>
        </w:rPr>
        <w:t xml:space="preserve"> при рассмотрении</w:t>
      </w:r>
      <w:r>
        <w:rPr>
          <w:rFonts w:ascii="Times New Roman" w:hAnsi="Times New Roman" w:cs="Times New Roman"/>
          <w:lang w:val="kk-KZ"/>
        </w:rPr>
        <w:t xml:space="preserve"> темы магистранты должны понять науку как существующую в обществе, вписанную в социальные связи и взаимодействия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1668C4" w:rsidRPr="00E128A9" w:rsidRDefault="001668C4" w:rsidP="001668C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E128A9">
        <w:rPr>
          <w:rFonts w:ascii="Times New Roman" w:hAnsi="Times New Roman" w:cs="Times New Roman"/>
        </w:rPr>
        <w:lastRenderedPageBreak/>
        <w:t>Агацци</w:t>
      </w:r>
      <w:proofErr w:type="spellEnd"/>
      <w:r w:rsidRPr="00E128A9">
        <w:rPr>
          <w:rFonts w:ascii="Times New Roman" w:hAnsi="Times New Roman" w:cs="Times New Roman"/>
        </w:rPr>
        <w:t xml:space="preserve">, Э. Моральное измерение науки и техники / Э. </w:t>
      </w:r>
      <w:proofErr w:type="spellStart"/>
      <w:r w:rsidRPr="00E128A9">
        <w:rPr>
          <w:rFonts w:ascii="Times New Roman" w:hAnsi="Times New Roman" w:cs="Times New Roman"/>
        </w:rPr>
        <w:t>Агацци</w:t>
      </w:r>
      <w:proofErr w:type="spellEnd"/>
      <w:r w:rsidRPr="00E128A9">
        <w:rPr>
          <w:rFonts w:ascii="Times New Roman" w:hAnsi="Times New Roman" w:cs="Times New Roman"/>
        </w:rPr>
        <w:t>. – М., 1998.</w:t>
      </w:r>
    </w:p>
    <w:p w:rsidR="001668C4" w:rsidRPr="00E128A9" w:rsidRDefault="001668C4" w:rsidP="001668C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128A9">
        <w:rPr>
          <w:rFonts w:ascii="Times New Roman" w:hAnsi="Times New Roman" w:cs="Times New Roman"/>
        </w:rPr>
        <w:t xml:space="preserve">Вебер М. </w:t>
      </w:r>
      <w:r w:rsidRPr="00E128A9">
        <w:rPr>
          <w:rFonts w:ascii="Times New Roman" w:hAnsi="Times New Roman" w:cs="Times New Roman"/>
          <w:bCs/>
        </w:rPr>
        <w:t>Наука</w:t>
      </w:r>
      <w:r w:rsidRPr="00E128A9">
        <w:rPr>
          <w:rFonts w:ascii="Times New Roman" w:hAnsi="Times New Roman" w:cs="Times New Roman"/>
        </w:rPr>
        <w:t xml:space="preserve"> </w:t>
      </w:r>
      <w:r w:rsidRPr="00E128A9">
        <w:rPr>
          <w:rFonts w:ascii="Times New Roman" w:hAnsi="Times New Roman" w:cs="Times New Roman"/>
          <w:bCs/>
        </w:rPr>
        <w:t>как</w:t>
      </w:r>
      <w:r w:rsidRPr="00E128A9">
        <w:rPr>
          <w:rFonts w:ascii="Times New Roman" w:hAnsi="Times New Roman" w:cs="Times New Roman"/>
        </w:rPr>
        <w:t xml:space="preserve"> призвание и </w:t>
      </w:r>
      <w:r w:rsidRPr="00E128A9">
        <w:rPr>
          <w:rFonts w:ascii="Times New Roman" w:hAnsi="Times New Roman" w:cs="Times New Roman"/>
          <w:bCs/>
        </w:rPr>
        <w:t>профессия</w:t>
      </w:r>
      <w:r w:rsidRPr="00E128A9">
        <w:rPr>
          <w:rFonts w:ascii="Times New Roman" w:hAnsi="Times New Roman" w:cs="Times New Roman"/>
        </w:rPr>
        <w:t xml:space="preserve"> // Избранные произведения. - М.: Прогресс, 1990. - С. 712-737.</w:t>
      </w:r>
    </w:p>
    <w:p w:rsidR="001668C4" w:rsidRPr="00E128A9" w:rsidRDefault="001668C4" w:rsidP="001668C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128A9">
        <w:rPr>
          <w:rFonts w:ascii="Times New Roman" w:hAnsi="Times New Roman" w:cs="Times New Roman"/>
        </w:rPr>
        <w:t xml:space="preserve">Научная деятельность: структура и институты, 1980. 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430A1A" w:rsidRPr="00693BCC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CC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15. </w:t>
      </w:r>
      <w:proofErr w:type="spellStart"/>
      <w:r w:rsidRPr="0069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Постнеклассическая</w:t>
      </w:r>
      <w:proofErr w:type="spellEnd"/>
      <w:r w:rsidRPr="0069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наука: проблемы искусственного интеллекта, синергетики, расширения Вселенной и </w:t>
      </w:r>
      <w:proofErr w:type="spellStart"/>
      <w:r w:rsidRPr="0069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коэволюции</w:t>
      </w:r>
      <w:proofErr w:type="spellEnd"/>
    </w:p>
    <w:p w:rsidR="00430A1A" w:rsidRPr="007D305B" w:rsidRDefault="00430A1A" w:rsidP="0043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A1A" w:rsidRPr="00311EA3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FE2">
        <w:rPr>
          <w:rFonts w:ascii="Times New Roman" w:hAnsi="Times New Roman" w:cs="Times New Roman"/>
          <w:b/>
          <w:lang w:val="kk-KZ"/>
        </w:rPr>
        <w:t>Цель занятия:</w:t>
      </w:r>
      <w:r w:rsidRPr="007B299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получить представление о философских вопросах современной постнеклассической науки</w:t>
      </w:r>
    </w:p>
    <w:p w:rsidR="00430A1A" w:rsidRPr="005240D1" w:rsidRDefault="00430A1A" w:rsidP="00430A1A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Задачи: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30A1A" w:rsidRDefault="00430A1A" w:rsidP="00430A1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о рисках и возможностях создания искусственного интеллекта</w:t>
      </w:r>
      <w:r w:rsidRPr="00A211E3">
        <w:rPr>
          <w:rFonts w:ascii="Times New Roman" w:hAnsi="Times New Roman" w:cs="Times New Roman"/>
        </w:rPr>
        <w:t>;</w:t>
      </w:r>
    </w:p>
    <w:p w:rsidR="00430A1A" w:rsidRDefault="00430A1A" w:rsidP="00430A1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модель «ускоренно расширяющейся Вселенной»;</w:t>
      </w:r>
    </w:p>
    <w:p w:rsidR="00430A1A" w:rsidRDefault="00430A1A" w:rsidP="00430A1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применять синергетику к научным проблемам;</w:t>
      </w:r>
    </w:p>
    <w:p w:rsidR="00430A1A" w:rsidRDefault="00430A1A" w:rsidP="00430A1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изучить идею </w:t>
      </w:r>
      <w:proofErr w:type="spellStart"/>
      <w:r>
        <w:rPr>
          <w:rFonts w:ascii="Times New Roman" w:hAnsi="Times New Roman" w:cs="Times New Roman"/>
        </w:rPr>
        <w:t>коэволиции</w:t>
      </w:r>
      <w:proofErr w:type="spellEnd"/>
      <w:r>
        <w:rPr>
          <w:rFonts w:ascii="Times New Roman" w:hAnsi="Times New Roman" w:cs="Times New Roman"/>
        </w:rPr>
        <w:t xml:space="preserve"> человека, общества и природы.</w:t>
      </w:r>
    </w:p>
    <w:p w:rsidR="00430A1A" w:rsidRPr="003B51C9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D81FE2">
        <w:rPr>
          <w:rFonts w:ascii="Times New Roman" w:hAnsi="Times New Roman" w:cs="Times New Roman"/>
          <w:b/>
          <w:lang w:val="kk-KZ"/>
        </w:rPr>
        <w:t>Методические указания</w:t>
      </w:r>
      <w:r>
        <w:rPr>
          <w:rFonts w:ascii="Times New Roman" w:hAnsi="Times New Roman" w:cs="Times New Roman"/>
          <w:b/>
          <w:lang w:val="kk-KZ"/>
        </w:rPr>
        <w:t>:</w:t>
      </w:r>
      <w:r w:rsidRPr="003B51C9">
        <w:rPr>
          <w:rFonts w:ascii="Times New Roman" w:hAnsi="Times New Roman" w:cs="Times New Roman"/>
          <w:lang w:val="kk-KZ"/>
        </w:rPr>
        <w:t xml:space="preserve"> при рассмотрении</w:t>
      </w:r>
      <w:r>
        <w:rPr>
          <w:rFonts w:ascii="Times New Roman" w:hAnsi="Times New Roman" w:cs="Times New Roman"/>
          <w:lang w:val="kk-KZ"/>
        </w:rPr>
        <w:t xml:space="preserve"> темы магистранты должны уметь различать и анализировать философские проблемы современной постнеклассической науки</w:t>
      </w:r>
    </w:p>
    <w:p w:rsidR="00430A1A" w:rsidRDefault="00430A1A" w:rsidP="00430A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430A1A" w:rsidRDefault="00430A1A" w:rsidP="0043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2971C7">
        <w:rPr>
          <w:rFonts w:ascii="Times New Roman" w:hAnsi="Times New Roman" w:cs="Times New Roman"/>
          <w:b/>
        </w:rPr>
        <w:t>РЕКОМЕНДУЕМАЯ ЛИТЕРАТУРА</w:t>
      </w:r>
    </w:p>
    <w:p w:rsidR="00430A1A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480F9E" w:rsidRPr="00B23C06" w:rsidRDefault="00480F9E" w:rsidP="00480F9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C06">
        <w:rPr>
          <w:rStyle w:val="citation"/>
          <w:rFonts w:ascii="Times New Roman" w:hAnsi="Times New Roman" w:cs="Times New Roman"/>
        </w:rPr>
        <w:t xml:space="preserve">Блинников С.И., Долгов А.Д. Космологическое ускорение // </w:t>
      </w:r>
      <w:hyperlink r:id="rId22" w:tooltip="Успехи физических наук" w:history="1">
        <w:r w:rsidRPr="00B23C06">
          <w:rPr>
            <w:rStyle w:val="a4"/>
            <w:rFonts w:ascii="Times New Roman" w:hAnsi="Times New Roman" w:cs="Times New Roman"/>
            <w:color w:val="auto"/>
            <w:u w:val="none"/>
          </w:rPr>
          <w:t>Успехи физических наук</w:t>
        </w:r>
      </w:hyperlink>
      <w:r w:rsidRPr="00B23C06">
        <w:rPr>
          <w:rStyle w:val="citation"/>
          <w:rFonts w:ascii="Times New Roman" w:hAnsi="Times New Roman" w:cs="Times New Roman"/>
        </w:rPr>
        <w:t xml:space="preserve">. - </w:t>
      </w:r>
      <w:hyperlink r:id="rId23" w:history="1">
        <w:r w:rsidRPr="00B23C06">
          <w:rPr>
            <w:rStyle w:val="a4"/>
            <w:rFonts w:ascii="Times New Roman" w:hAnsi="Times New Roman" w:cs="Times New Roman"/>
            <w:color w:val="auto"/>
            <w:u w:val="none"/>
          </w:rPr>
          <w:t>Российская академия наук</w:t>
        </w:r>
      </w:hyperlink>
      <w:r w:rsidRPr="00B23C06">
        <w:rPr>
          <w:rStyle w:val="citation"/>
          <w:rFonts w:ascii="Times New Roman" w:hAnsi="Times New Roman" w:cs="Times New Roman"/>
        </w:rPr>
        <w:t xml:space="preserve">, 2019. - </w:t>
      </w:r>
      <w:r w:rsidRPr="00B23C06">
        <w:rPr>
          <w:rStyle w:val="nowrap"/>
          <w:rFonts w:ascii="Times New Roman" w:hAnsi="Times New Roman" w:cs="Times New Roman"/>
        </w:rPr>
        <w:t>Т. 189</w:t>
      </w:r>
      <w:r w:rsidRPr="00B23C06">
        <w:rPr>
          <w:rStyle w:val="citation"/>
          <w:rFonts w:ascii="Times New Roman" w:hAnsi="Times New Roman" w:cs="Times New Roman"/>
        </w:rPr>
        <w:t xml:space="preserve">. - </w:t>
      </w:r>
      <w:r w:rsidRPr="00B23C06">
        <w:rPr>
          <w:rStyle w:val="nowrap"/>
          <w:rFonts w:ascii="Times New Roman" w:hAnsi="Times New Roman" w:cs="Times New Roman"/>
        </w:rPr>
        <w:t>С. 561-602</w:t>
      </w:r>
      <w:r w:rsidRPr="00B23C06">
        <w:rPr>
          <w:rStyle w:val="citation"/>
          <w:rFonts w:ascii="Times New Roman" w:hAnsi="Times New Roman" w:cs="Times New Roman"/>
        </w:rPr>
        <w:t>.</w:t>
      </w:r>
    </w:p>
    <w:p w:rsidR="00480F9E" w:rsidRPr="00B23C06" w:rsidRDefault="00480F9E" w:rsidP="00480F9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23C06">
        <w:rPr>
          <w:rFonts w:ascii="Times New Roman" w:hAnsi="Times New Roman" w:cs="Times New Roman"/>
          <w:iCs/>
        </w:rPr>
        <w:t>Нильсон</w:t>
      </w:r>
      <w:proofErr w:type="spellEnd"/>
      <w:r w:rsidRPr="00B23C06">
        <w:rPr>
          <w:rFonts w:ascii="Times New Roman" w:hAnsi="Times New Roman" w:cs="Times New Roman"/>
          <w:iCs/>
        </w:rPr>
        <w:t xml:space="preserve"> Н.</w:t>
      </w:r>
      <w:r w:rsidRPr="00B23C06">
        <w:rPr>
          <w:rFonts w:ascii="Times New Roman" w:hAnsi="Times New Roman" w:cs="Times New Roman"/>
        </w:rPr>
        <w:t xml:space="preserve"> Искусственный интеллект. - М.: Мир, 1973. - 273 с.</w:t>
      </w:r>
    </w:p>
    <w:p w:rsidR="00480F9E" w:rsidRPr="00B23C06" w:rsidRDefault="00480F9E" w:rsidP="00480F9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C06">
        <w:rPr>
          <w:rStyle w:val="citation"/>
          <w:rFonts w:ascii="Times New Roman" w:hAnsi="Times New Roman" w:cs="Times New Roman"/>
        </w:rPr>
        <w:t xml:space="preserve">Пригожин И., </w:t>
      </w:r>
      <w:proofErr w:type="spellStart"/>
      <w:r w:rsidRPr="00B23C06">
        <w:rPr>
          <w:rStyle w:val="citation"/>
          <w:rFonts w:ascii="Times New Roman" w:hAnsi="Times New Roman" w:cs="Times New Roman"/>
        </w:rPr>
        <w:t>Стенгерс</w:t>
      </w:r>
      <w:proofErr w:type="spellEnd"/>
      <w:r w:rsidRPr="00B23C06">
        <w:rPr>
          <w:rStyle w:val="citation"/>
          <w:rFonts w:ascii="Times New Roman" w:hAnsi="Times New Roman" w:cs="Times New Roman"/>
        </w:rPr>
        <w:t xml:space="preserve"> И. Порядок из хаоса. Новый диалог человека с природой. - М.: Прогресс, 1986. - 432 с.</w:t>
      </w:r>
    </w:p>
    <w:p w:rsidR="00480F9E" w:rsidRPr="00B23C06" w:rsidRDefault="00480F9E" w:rsidP="00480F9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23C06">
        <w:rPr>
          <w:rFonts w:ascii="Times New Roman" w:hAnsi="Times New Roman" w:cs="Times New Roman"/>
        </w:rPr>
        <w:t>Янч</w:t>
      </w:r>
      <w:proofErr w:type="spellEnd"/>
      <w:r w:rsidRPr="00B23C06">
        <w:rPr>
          <w:rFonts w:ascii="Times New Roman" w:hAnsi="Times New Roman" w:cs="Times New Roman"/>
        </w:rPr>
        <w:t xml:space="preserve"> Э. Самоорганизующаяся Вселенная // </w:t>
      </w:r>
      <w:proofErr w:type="spellStart"/>
      <w:r w:rsidRPr="00B23C06">
        <w:rPr>
          <w:rFonts w:ascii="Times New Roman" w:hAnsi="Times New Roman" w:cs="Times New Roman"/>
          <w:lang w:val="en-US"/>
        </w:rPr>
        <w:t>vixri</w:t>
      </w:r>
      <w:proofErr w:type="spellEnd"/>
      <w:r w:rsidRPr="00B23C06">
        <w:rPr>
          <w:rFonts w:ascii="Times New Roman" w:hAnsi="Times New Roman" w:cs="Times New Roman"/>
        </w:rPr>
        <w:t>.</w:t>
      </w:r>
      <w:proofErr w:type="spellStart"/>
      <w:r w:rsidRPr="00B23C06">
        <w:rPr>
          <w:rFonts w:ascii="Times New Roman" w:hAnsi="Times New Roman" w:cs="Times New Roman"/>
          <w:lang w:val="en-US"/>
        </w:rPr>
        <w:t>ru</w:t>
      </w:r>
      <w:proofErr w:type="spellEnd"/>
      <w:r w:rsidRPr="00B23C06">
        <w:rPr>
          <w:rFonts w:ascii="Times New Roman" w:hAnsi="Times New Roman" w:cs="Times New Roman"/>
        </w:rPr>
        <w:t xml:space="preserve"> </w:t>
      </w:r>
    </w:p>
    <w:p w:rsidR="00430A1A" w:rsidRPr="00E128A9" w:rsidRDefault="00430A1A" w:rsidP="00430A1A">
      <w:pPr>
        <w:pStyle w:val="a3"/>
        <w:spacing w:after="0"/>
        <w:ind w:left="1068"/>
        <w:jc w:val="both"/>
        <w:rPr>
          <w:rFonts w:ascii="Times New Roman" w:hAnsi="Times New Roman" w:cs="Times New Roman"/>
        </w:rPr>
      </w:pPr>
    </w:p>
    <w:p w:rsidR="00430A1A" w:rsidRPr="007B2991" w:rsidRDefault="00430A1A" w:rsidP="00430A1A">
      <w:pPr>
        <w:spacing w:after="0" w:line="240" w:lineRule="auto"/>
        <w:rPr>
          <w:rFonts w:ascii="Times New Roman" w:hAnsi="Times New Roman" w:cs="Times New Roman"/>
        </w:rPr>
      </w:pPr>
    </w:p>
    <w:p w:rsidR="00130945" w:rsidRDefault="00130945"/>
    <w:sectPr w:rsidR="0013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BDE"/>
    <w:multiLevelType w:val="hybridMultilevel"/>
    <w:tmpl w:val="C91CAF08"/>
    <w:lvl w:ilvl="0" w:tplc="042081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A63E1D"/>
    <w:multiLevelType w:val="hybridMultilevel"/>
    <w:tmpl w:val="43B617C4"/>
    <w:lvl w:ilvl="0" w:tplc="D7D6E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5A53F4"/>
    <w:multiLevelType w:val="hybridMultilevel"/>
    <w:tmpl w:val="DB7A9424"/>
    <w:lvl w:ilvl="0" w:tplc="AD287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197EFA"/>
    <w:multiLevelType w:val="hybridMultilevel"/>
    <w:tmpl w:val="35BE415A"/>
    <w:lvl w:ilvl="0" w:tplc="4CF4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00BA3"/>
    <w:multiLevelType w:val="hybridMultilevel"/>
    <w:tmpl w:val="8612E04C"/>
    <w:lvl w:ilvl="0" w:tplc="1A661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DC44AD"/>
    <w:multiLevelType w:val="hybridMultilevel"/>
    <w:tmpl w:val="042C838E"/>
    <w:lvl w:ilvl="0" w:tplc="3CEA4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BB3B37"/>
    <w:multiLevelType w:val="hybridMultilevel"/>
    <w:tmpl w:val="87A64F6A"/>
    <w:lvl w:ilvl="0" w:tplc="D76CE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4E4E1E"/>
    <w:multiLevelType w:val="hybridMultilevel"/>
    <w:tmpl w:val="C1F688AC"/>
    <w:lvl w:ilvl="0" w:tplc="7AB87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887F06"/>
    <w:multiLevelType w:val="hybridMultilevel"/>
    <w:tmpl w:val="033459B2"/>
    <w:lvl w:ilvl="0" w:tplc="33FCD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12235"/>
    <w:multiLevelType w:val="hybridMultilevel"/>
    <w:tmpl w:val="7AFA57A6"/>
    <w:lvl w:ilvl="0" w:tplc="EC647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582AD1"/>
    <w:multiLevelType w:val="hybridMultilevel"/>
    <w:tmpl w:val="15523566"/>
    <w:lvl w:ilvl="0" w:tplc="A98A7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D04250"/>
    <w:multiLevelType w:val="hybridMultilevel"/>
    <w:tmpl w:val="4B0A378E"/>
    <w:lvl w:ilvl="0" w:tplc="F0687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B164750"/>
    <w:multiLevelType w:val="hybridMultilevel"/>
    <w:tmpl w:val="5C105C92"/>
    <w:lvl w:ilvl="0" w:tplc="35185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D019BE"/>
    <w:multiLevelType w:val="hybridMultilevel"/>
    <w:tmpl w:val="7D80369A"/>
    <w:lvl w:ilvl="0" w:tplc="36FCC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353727"/>
    <w:multiLevelType w:val="hybridMultilevel"/>
    <w:tmpl w:val="E0387E88"/>
    <w:lvl w:ilvl="0" w:tplc="2E3C25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3D57D6"/>
    <w:multiLevelType w:val="hybridMultilevel"/>
    <w:tmpl w:val="E90E6872"/>
    <w:lvl w:ilvl="0" w:tplc="B05EB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5FB4C20"/>
    <w:multiLevelType w:val="hybridMultilevel"/>
    <w:tmpl w:val="45B4690E"/>
    <w:lvl w:ilvl="0" w:tplc="6F186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7337966"/>
    <w:multiLevelType w:val="hybridMultilevel"/>
    <w:tmpl w:val="15E412A8"/>
    <w:lvl w:ilvl="0" w:tplc="9C7E1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D9438A"/>
    <w:multiLevelType w:val="hybridMultilevel"/>
    <w:tmpl w:val="B53AEF8E"/>
    <w:lvl w:ilvl="0" w:tplc="43A4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97A85"/>
    <w:multiLevelType w:val="hybridMultilevel"/>
    <w:tmpl w:val="D2A82888"/>
    <w:lvl w:ilvl="0" w:tplc="1C60F5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36C3EB9"/>
    <w:multiLevelType w:val="hybridMultilevel"/>
    <w:tmpl w:val="BDE448FC"/>
    <w:lvl w:ilvl="0" w:tplc="F46437AA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7C16FF4"/>
    <w:multiLevelType w:val="hybridMultilevel"/>
    <w:tmpl w:val="332ED370"/>
    <w:lvl w:ilvl="0" w:tplc="7BA03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FF2882"/>
    <w:multiLevelType w:val="hybridMultilevel"/>
    <w:tmpl w:val="C5C0DFC4"/>
    <w:lvl w:ilvl="0" w:tplc="B3BE1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553EEC"/>
    <w:multiLevelType w:val="hybridMultilevel"/>
    <w:tmpl w:val="B69E5F70"/>
    <w:lvl w:ilvl="0" w:tplc="D3BA3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FB1DF2"/>
    <w:multiLevelType w:val="hybridMultilevel"/>
    <w:tmpl w:val="D65E522E"/>
    <w:lvl w:ilvl="0" w:tplc="AB242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758104E"/>
    <w:multiLevelType w:val="hybridMultilevel"/>
    <w:tmpl w:val="2D0C8D06"/>
    <w:lvl w:ilvl="0" w:tplc="0150B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8FB4DE4"/>
    <w:multiLevelType w:val="hybridMultilevel"/>
    <w:tmpl w:val="9828BE6A"/>
    <w:lvl w:ilvl="0" w:tplc="6D2A6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2E5AD2"/>
    <w:multiLevelType w:val="hybridMultilevel"/>
    <w:tmpl w:val="DBC80FE6"/>
    <w:lvl w:ilvl="0" w:tplc="5CFC8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D87EC9"/>
    <w:multiLevelType w:val="hybridMultilevel"/>
    <w:tmpl w:val="8A3CB99C"/>
    <w:lvl w:ilvl="0" w:tplc="9B00F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AB74E0"/>
    <w:multiLevelType w:val="hybridMultilevel"/>
    <w:tmpl w:val="7C6846DA"/>
    <w:lvl w:ilvl="0" w:tplc="C444F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A857E0"/>
    <w:multiLevelType w:val="hybridMultilevel"/>
    <w:tmpl w:val="C8BED370"/>
    <w:lvl w:ilvl="0" w:tplc="8158B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467032"/>
    <w:multiLevelType w:val="hybridMultilevel"/>
    <w:tmpl w:val="3EDA9470"/>
    <w:lvl w:ilvl="0" w:tplc="297AA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F37396"/>
    <w:multiLevelType w:val="hybridMultilevel"/>
    <w:tmpl w:val="21064838"/>
    <w:lvl w:ilvl="0" w:tplc="96C0B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13"/>
  </w:num>
  <w:num w:numId="5">
    <w:abstractNumId w:val="15"/>
  </w:num>
  <w:num w:numId="6">
    <w:abstractNumId w:val="2"/>
  </w:num>
  <w:num w:numId="7">
    <w:abstractNumId w:val="31"/>
  </w:num>
  <w:num w:numId="8">
    <w:abstractNumId w:val="8"/>
  </w:num>
  <w:num w:numId="9">
    <w:abstractNumId w:val="25"/>
  </w:num>
  <w:num w:numId="10">
    <w:abstractNumId w:val="32"/>
  </w:num>
  <w:num w:numId="11">
    <w:abstractNumId w:val="28"/>
  </w:num>
  <w:num w:numId="12">
    <w:abstractNumId w:val="27"/>
  </w:num>
  <w:num w:numId="13">
    <w:abstractNumId w:val="0"/>
  </w:num>
  <w:num w:numId="14">
    <w:abstractNumId w:val="7"/>
  </w:num>
  <w:num w:numId="15">
    <w:abstractNumId w:val="19"/>
  </w:num>
  <w:num w:numId="16">
    <w:abstractNumId w:val="30"/>
  </w:num>
  <w:num w:numId="17">
    <w:abstractNumId w:val="11"/>
  </w:num>
  <w:num w:numId="18">
    <w:abstractNumId w:val="20"/>
  </w:num>
  <w:num w:numId="19">
    <w:abstractNumId w:val="24"/>
  </w:num>
  <w:num w:numId="20">
    <w:abstractNumId w:val="29"/>
  </w:num>
  <w:num w:numId="21">
    <w:abstractNumId w:val="16"/>
  </w:num>
  <w:num w:numId="22">
    <w:abstractNumId w:val="26"/>
  </w:num>
  <w:num w:numId="23">
    <w:abstractNumId w:val="3"/>
  </w:num>
  <w:num w:numId="24">
    <w:abstractNumId w:val="21"/>
  </w:num>
  <w:num w:numId="25">
    <w:abstractNumId w:val="14"/>
  </w:num>
  <w:num w:numId="26">
    <w:abstractNumId w:val="22"/>
  </w:num>
  <w:num w:numId="27">
    <w:abstractNumId w:val="4"/>
  </w:num>
  <w:num w:numId="28">
    <w:abstractNumId w:val="17"/>
  </w:num>
  <w:num w:numId="29">
    <w:abstractNumId w:val="5"/>
  </w:num>
  <w:num w:numId="30">
    <w:abstractNumId w:val="10"/>
  </w:num>
  <w:num w:numId="31">
    <w:abstractNumId w:val="6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1A"/>
    <w:rsid w:val="00037852"/>
    <w:rsid w:val="00130945"/>
    <w:rsid w:val="001668C4"/>
    <w:rsid w:val="001B6E57"/>
    <w:rsid w:val="001E67CB"/>
    <w:rsid w:val="001F6E16"/>
    <w:rsid w:val="00242F71"/>
    <w:rsid w:val="00293FC4"/>
    <w:rsid w:val="002A4BC1"/>
    <w:rsid w:val="0030544C"/>
    <w:rsid w:val="00346FC6"/>
    <w:rsid w:val="00395147"/>
    <w:rsid w:val="003C2EAE"/>
    <w:rsid w:val="00430A1A"/>
    <w:rsid w:val="00480F9E"/>
    <w:rsid w:val="004E2593"/>
    <w:rsid w:val="00504833"/>
    <w:rsid w:val="00754B87"/>
    <w:rsid w:val="0093189E"/>
    <w:rsid w:val="00985321"/>
    <w:rsid w:val="00D127D1"/>
    <w:rsid w:val="00D76B3A"/>
    <w:rsid w:val="00E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7BFF"/>
  <w15:chartTrackingRefBased/>
  <w15:docId w15:val="{42C001EC-E90E-4A0E-A245-3EFE021F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A1A"/>
    <w:rPr>
      <w:color w:val="0000FF"/>
      <w:u w:val="single"/>
    </w:rPr>
  </w:style>
  <w:style w:type="character" w:customStyle="1" w:styleId="citation">
    <w:name w:val="citation"/>
    <w:basedOn w:val="a0"/>
    <w:rsid w:val="00430A1A"/>
  </w:style>
  <w:style w:type="character" w:styleId="a5">
    <w:name w:val="Strong"/>
    <w:basedOn w:val="a0"/>
    <w:uiPriority w:val="22"/>
    <w:qFormat/>
    <w:rsid w:val="00430A1A"/>
    <w:rPr>
      <w:b/>
      <w:bCs/>
    </w:rPr>
  </w:style>
  <w:style w:type="character" w:styleId="a6">
    <w:name w:val="Emphasis"/>
    <w:basedOn w:val="a0"/>
    <w:uiPriority w:val="20"/>
    <w:qFormat/>
    <w:rsid w:val="00430A1A"/>
    <w:rPr>
      <w:i/>
      <w:iCs/>
    </w:rPr>
  </w:style>
  <w:style w:type="character" w:customStyle="1" w:styleId="reference-text">
    <w:name w:val="reference-text"/>
    <w:basedOn w:val="a0"/>
    <w:rsid w:val="00430A1A"/>
  </w:style>
  <w:style w:type="character" w:customStyle="1" w:styleId="extendedtext-short">
    <w:name w:val="extendedtext-short"/>
    <w:basedOn w:val="a0"/>
    <w:rsid w:val="00430A1A"/>
  </w:style>
  <w:style w:type="character" w:customStyle="1" w:styleId="nowrap">
    <w:name w:val="nowrap"/>
    <w:basedOn w:val="a0"/>
    <w:rsid w:val="0043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B%D1%81%D0%BB%D1%8C_(%D0%BC%D0%BE%D1%81%D0%BA%D0%BE%D0%B2%D1%81%D0%BA%D0%BE%D0%B5_%D0%B8%D0%B7%D0%B4%D0%B0%D1%82%D0%B5%D0%BB%D1%8C%D1%81%D1%82%D0%B2%D0%BE)" TargetMode="External"/><Relationship Id="rId13" Type="http://schemas.openxmlformats.org/officeDocument/2006/relationships/hyperlink" Target="http://egyptiaca.narod.ru/articles/matem_astr.pdf" TargetMode="External"/><Relationship Id="rId18" Type="http://schemas.openxmlformats.org/officeDocument/2006/relationships/hyperlink" Target="https://ru.wikipedia.org/wiki/%D0%9D%D0%B0%D1%83%D0%BA%D0%B0_(%D0%B8%D0%B7%D0%B4%D0%B0%D1%82%D0%B5%D0%BB%D1%8C%D1%81%D1%82%D0%B2%D0%BE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1%80%D1%8B%D0%BB%D0%BE%D0%B2,_%D0%90%D0%BB%D0%B5%D0%BA%D1%81%D0%B5%D0%B9_%D0%9D%D0%B8%D0%BA%D0%BE%D0%BB%D0%B0%D0%B5%D0%B2%D0%B8%D1%87" TargetMode="External"/><Relationship Id="rId7" Type="http://schemas.openxmlformats.org/officeDocument/2006/relationships/hyperlink" Target="http://sovphil.narod.ru/person/person014.rar" TargetMode="External"/><Relationship Id="rId12" Type="http://schemas.openxmlformats.org/officeDocument/2006/relationships/hyperlink" Target="http://maxima-library.org/izbrannoe/b/488188" TargetMode="External"/><Relationship Id="rId17" Type="http://schemas.openxmlformats.org/officeDocument/2006/relationships/hyperlink" Target="https://ru.wikipedia.org/wiki/%D0%90%D0%9D_%D0%A1%D0%A1%D0%A1%D0%A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aturalhistory.narod.ru/Person/Lib/Biruni/Index.htm" TargetMode="External"/><Relationship Id="rId20" Type="http://schemas.openxmlformats.org/officeDocument/2006/relationships/hyperlink" Target="https://ru.wikipedia.org/wiki/%D0%9D%D0%B0%D1%83%D0%BA%D0%B0_(%D0%B8%D0%B7%D0%B4%D0%B0%D1%82%D0%B5%D0%BB%D1%8C%D1%81%D1%82%D0%B2%D0%BE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1%81%D1%8B%D0%BC%D0%B6%D0%B0%D0%BD%D0%BE%D0%B2,_%D0%90%D0%B3%D1%8B%D0%BD_%D0%A5%D0%B0%D0%B9%D1%80%D1%83%D0%BB%D0%BB%D0%BE%D0%B2%D0%B8%D1%87" TargetMode="External"/><Relationship Id="rId11" Type="http://schemas.openxmlformats.org/officeDocument/2006/relationships/hyperlink" Target="https://ru.wikipedia.org/wiki/%D0%90%D0%BA%D0%B0%D0%B4%D0%B5%D0%BC%D0%B8%D1%87%D0%B5%D1%81%D0%BA%D0%B8%D0%B9_%D0%BF%D1%80%D0%BE%D0%B5%D0%BA%D1%82_(%D0%BC%D0%BE%D1%81%D0%BA%D0%BE%D0%B2%D1%81%D0%BA%D0%BE%D0%B5_%D0%B8%D0%B7%D0%B4%D0%B0%D1%82%D0%B5%D0%BB%D1%8C%D1%81%D1%82%D0%B2%D0%BE)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1978" TargetMode="External"/><Relationship Id="rId15" Type="http://schemas.openxmlformats.org/officeDocument/2006/relationships/hyperlink" Target="https://ru.wikipedia.org/wiki/%D0%A1%D0%BE%D0%BA%D0%BE%D0%BB%D0%BE%D0%B2%D1%81%D0%BA%D0%B0%D1%8F,_%D0%97%D0%B8%D0%BD%D0%B0%D0%B8%D0%B4%D0%B0_%D0%9A%D1%83%D0%B7%D1%8C%D0%BC%D0%B8%D0%BD%D0%B8%D1%87%D0%BD%D0%B0" TargetMode="External"/><Relationship Id="rId23" Type="http://schemas.openxmlformats.org/officeDocument/2006/relationships/hyperlink" Target="https://ru.wikipedia.org/wiki/%D0%A4%D0%B8%D0%B7%D0%B8%D1%87%D0%B5%D1%81%D0%BA%D0%B8%D0%B9_%D0%B8%D0%BD%D1%81%D1%82%D0%B8%D1%82%D1%83%D1%82_%D0%B8%D0%BC%D0%B5%D0%BD%D0%B8_%D0%9F._%D0%9D._%D0%9B%D0%B5%D0%B1%D0%B5%D0%B4%D0%B5%D0%B2%D0%B0_%D0%A0%D0%90%D0%9D" TargetMode="External"/><Relationship Id="rId10" Type="http://schemas.openxmlformats.org/officeDocument/2006/relationships/hyperlink" Target="https://ru.wikipedia.org/wiki/%D0%AD%D0%B4%D0%B8%D1%82%D0%BE%D1%80%D0%B8%D0%B0%D0%BB_%D0%A3%D0%A0%D0%A1%D0%A1" TargetMode="External"/><Relationship Id="rId19" Type="http://schemas.openxmlformats.org/officeDocument/2006/relationships/hyperlink" Target="http://publ.lib.ru/ARCHIVES/G/GALILEY_Galileo/_Galiley_G.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090902154641/http:/www.prognosis.ru/lib/Vitgenst.pdf" TargetMode="External"/><Relationship Id="rId14" Type="http://schemas.openxmlformats.org/officeDocument/2006/relationships/hyperlink" Target="https://ru.wikipedia.org/wiki/%D0%A0%D0%BE%D0%B7%D0%B5%D0%BD%D1%84%D0%B5%D0%BB%D1%8C%D0%B4,_%D0%91%D0%BE%D1%80%D0%B8%D1%81_%D0%90%D0%B1%D1%80%D0%B0%D0%BC%D0%BE%D0%B2%D0%B8%D1%87" TargetMode="External"/><Relationship Id="rId22" Type="http://schemas.openxmlformats.org/officeDocument/2006/relationships/hyperlink" Target="https://ru.wikipedia.org/wiki/%D0%A3%D1%81%D0%BF%D0%B5%D1%85%D0%B8_%D1%84%D0%B8%D0%B7%D0%B8%D1%87%D0%B5%D1%81%D0%BA%D0%B8%D1%85_%D0%BD%D0%B0%D1%83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2024-01-22T17:55:00Z</dcterms:created>
  <dcterms:modified xsi:type="dcterms:W3CDTF">2024-01-22T17:56:00Z</dcterms:modified>
</cp:coreProperties>
</file>